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1D" w:rsidRPr="009D34EC" w:rsidRDefault="00654B1D" w:rsidP="009D34EC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654B1D" w:rsidRPr="001102EC" w:rsidRDefault="00654B1D" w:rsidP="009D34EC">
      <w:pPr>
        <w:pStyle w:val="Default"/>
        <w:jc w:val="center"/>
        <w:rPr>
          <w:b/>
          <w:bCs/>
          <w:sz w:val="16"/>
          <w:szCs w:val="16"/>
        </w:rPr>
      </w:pPr>
    </w:p>
    <w:p w:rsidR="006F17B9" w:rsidRPr="00A85C2D" w:rsidRDefault="004126CF" w:rsidP="00FA36D8">
      <w:pPr>
        <w:spacing w:after="0" w:line="240" w:lineRule="auto"/>
        <w:jc w:val="center"/>
        <w:rPr>
          <w:rFonts w:cs="Tahoma"/>
          <w:i/>
          <w:sz w:val="36"/>
          <w:szCs w:val="36"/>
        </w:rPr>
      </w:pPr>
      <w:r>
        <w:rPr>
          <w:rFonts w:cs="Tahoma"/>
          <w:i/>
          <w:sz w:val="36"/>
          <w:szCs w:val="36"/>
        </w:rPr>
        <w:t>Vinitaly, Donnafugata brinda con il Frappato e guarda al futuro</w:t>
      </w:r>
      <w:r w:rsidR="006F17B9">
        <w:rPr>
          <w:rFonts w:cs="Tahoma"/>
          <w:i/>
          <w:sz w:val="36"/>
          <w:szCs w:val="36"/>
        </w:rPr>
        <w:t xml:space="preserve"> </w:t>
      </w:r>
    </w:p>
    <w:p w:rsidR="00292902" w:rsidRDefault="00292902" w:rsidP="00292902">
      <w:pPr>
        <w:spacing w:after="0"/>
        <w:jc w:val="center"/>
        <w:rPr>
          <w:rFonts w:cs="Tahoma"/>
          <w:b/>
        </w:rPr>
      </w:pPr>
    </w:p>
    <w:p w:rsidR="00292902" w:rsidRPr="00441C36" w:rsidRDefault="007A7168" w:rsidP="0062553D">
      <w:pPr>
        <w:spacing w:after="0" w:line="240" w:lineRule="auto"/>
        <w:jc w:val="center"/>
        <w:rPr>
          <w:rFonts w:cs="Tahoma"/>
          <w:sz w:val="26"/>
          <w:szCs w:val="26"/>
        </w:rPr>
      </w:pPr>
      <w:r w:rsidRPr="00441C36">
        <w:rPr>
          <w:rFonts w:cs="Tahoma"/>
          <w:sz w:val="26"/>
          <w:szCs w:val="26"/>
        </w:rPr>
        <w:t>N</w:t>
      </w:r>
      <w:r w:rsidR="00597C11" w:rsidRPr="00441C36">
        <w:rPr>
          <w:rFonts w:cs="Tahoma"/>
          <w:sz w:val="26"/>
          <w:szCs w:val="26"/>
        </w:rPr>
        <w:t xml:space="preserve">ovità e conferme per l'azienda </w:t>
      </w:r>
      <w:r w:rsidRPr="00441C36">
        <w:rPr>
          <w:rFonts w:cs="Tahoma"/>
          <w:sz w:val="26"/>
          <w:szCs w:val="26"/>
        </w:rPr>
        <w:t xml:space="preserve">al </w:t>
      </w:r>
      <w:r w:rsidR="00597C11" w:rsidRPr="00441C36">
        <w:rPr>
          <w:rFonts w:cs="Tahoma"/>
          <w:sz w:val="26"/>
          <w:szCs w:val="26"/>
        </w:rPr>
        <w:t xml:space="preserve">primo Vinitaly senza il fondatore Giacomo Rallo. </w:t>
      </w:r>
    </w:p>
    <w:p w:rsidR="00597C11" w:rsidRPr="00441C36" w:rsidRDefault="007A7168" w:rsidP="0062553D">
      <w:pPr>
        <w:spacing w:after="0" w:line="240" w:lineRule="auto"/>
        <w:jc w:val="center"/>
        <w:rPr>
          <w:rFonts w:cs="Tahoma"/>
          <w:sz w:val="26"/>
          <w:szCs w:val="26"/>
        </w:rPr>
      </w:pPr>
      <w:r w:rsidRPr="00441C36">
        <w:rPr>
          <w:rFonts w:cs="Tahoma"/>
          <w:sz w:val="26"/>
          <w:szCs w:val="26"/>
        </w:rPr>
        <w:t>A V</w:t>
      </w:r>
      <w:r w:rsidR="00597C11" w:rsidRPr="00441C36">
        <w:rPr>
          <w:rFonts w:cs="Tahoma"/>
          <w:sz w:val="26"/>
          <w:szCs w:val="26"/>
        </w:rPr>
        <w:t>eron</w:t>
      </w:r>
      <w:r w:rsidRPr="00441C36">
        <w:rPr>
          <w:rFonts w:cs="Tahoma"/>
          <w:sz w:val="26"/>
          <w:szCs w:val="26"/>
        </w:rPr>
        <w:t>a</w:t>
      </w:r>
      <w:r w:rsidR="00597C11" w:rsidRPr="00441C36">
        <w:rPr>
          <w:rFonts w:cs="Tahoma"/>
          <w:sz w:val="26"/>
          <w:szCs w:val="26"/>
        </w:rPr>
        <w:t xml:space="preserve">, il primo frutto </w:t>
      </w:r>
      <w:r w:rsidRPr="00441C36">
        <w:rPr>
          <w:rFonts w:cs="Tahoma"/>
          <w:sz w:val="26"/>
          <w:szCs w:val="26"/>
        </w:rPr>
        <w:t>d</w:t>
      </w:r>
      <w:r w:rsidR="00597C11" w:rsidRPr="00441C36">
        <w:rPr>
          <w:rFonts w:cs="Tahoma"/>
          <w:sz w:val="26"/>
          <w:szCs w:val="26"/>
        </w:rPr>
        <w:t>e</w:t>
      </w:r>
      <w:r w:rsidRPr="00441C36">
        <w:rPr>
          <w:rFonts w:cs="Tahoma"/>
          <w:sz w:val="26"/>
          <w:szCs w:val="26"/>
        </w:rPr>
        <w:t xml:space="preserve">gli </w:t>
      </w:r>
      <w:r w:rsidR="00597C11" w:rsidRPr="00441C36">
        <w:rPr>
          <w:rFonts w:cs="Tahoma"/>
          <w:sz w:val="26"/>
          <w:szCs w:val="26"/>
        </w:rPr>
        <w:t xml:space="preserve">investimenti </w:t>
      </w:r>
      <w:r w:rsidRPr="00441C36">
        <w:rPr>
          <w:rFonts w:cs="Tahoma"/>
          <w:sz w:val="26"/>
          <w:szCs w:val="26"/>
        </w:rPr>
        <w:t xml:space="preserve">in </w:t>
      </w:r>
      <w:r w:rsidR="00597C11" w:rsidRPr="00441C36">
        <w:rPr>
          <w:rFonts w:cs="Tahoma"/>
          <w:sz w:val="26"/>
          <w:szCs w:val="26"/>
        </w:rPr>
        <w:t>Sicilia Orientale, il Frappato di Vittoria “Bell'Assai”</w:t>
      </w:r>
      <w:r w:rsidR="00441C36">
        <w:rPr>
          <w:rFonts w:cs="Tahoma"/>
          <w:sz w:val="26"/>
          <w:szCs w:val="26"/>
        </w:rPr>
        <w:t xml:space="preserve">. </w:t>
      </w:r>
      <w:r w:rsidR="00FA36D8" w:rsidRPr="00441C36">
        <w:rPr>
          <w:rFonts w:cs="Tahoma"/>
          <w:sz w:val="26"/>
          <w:szCs w:val="26"/>
        </w:rPr>
        <w:t>La</w:t>
      </w:r>
      <w:r w:rsidR="00597C11" w:rsidRPr="00441C36">
        <w:rPr>
          <w:rFonts w:cs="Tahoma"/>
          <w:sz w:val="26"/>
          <w:szCs w:val="26"/>
        </w:rPr>
        <w:t xml:space="preserve"> </w:t>
      </w:r>
      <w:r w:rsidR="00FA36D8" w:rsidRPr="00441C36">
        <w:rPr>
          <w:rFonts w:cs="Tahoma"/>
          <w:sz w:val="26"/>
          <w:szCs w:val="26"/>
        </w:rPr>
        <w:t xml:space="preserve">nuova </w:t>
      </w:r>
      <w:r w:rsidR="00597C11" w:rsidRPr="00441C36">
        <w:rPr>
          <w:rFonts w:cs="Tahoma"/>
          <w:sz w:val="26"/>
          <w:szCs w:val="26"/>
        </w:rPr>
        <w:t>etichetta sarà autografata da</w:t>
      </w:r>
      <w:r w:rsidRPr="00441C36">
        <w:rPr>
          <w:rFonts w:cs="Tahoma"/>
          <w:sz w:val="26"/>
          <w:szCs w:val="26"/>
        </w:rPr>
        <w:t>l suo autore</w:t>
      </w:r>
      <w:r w:rsidR="00597C11" w:rsidRPr="00441C36">
        <w:rPr>
          <w:rFonts w:cs="Tahoma"/>
          <w:sz w:val="26"/>
          <w:szCs w:val="26"/>
        </w:rPr>
        <w:t xml:space="preserve"> </w:t>
      </w:r>
      <w:r w:rsidRPr="00441C36">
        <w:rPr>
          <w:rFonts w:cs="Tahoma"/>
          <w:sz w:val="26"/>
          <w:szCs w:val="26"/>
        </w:rPr>
        <w:t>Stefano Vitale</w:t>
      </w:r>
      <w:r w:rsidR="00FA36D8" w:rsidRPr="00441C36">
        <w:rPr>
          <w:rFonts w:cs="Tahoma"/>
          <w:sz w:val="26"/>
          <w:szCs w:val="26"/>
        </w:rPr>
        <w:t>.</w:t>
      </w:r>
    </w:p>
    <w:p w:rsidR="00D939E5" w:rsidRDefault="007A7168" w:rsidP="0062553D">
      <w:pPr>
        <w:spacing w:after="0" w:line="240" w:lineRule="auto"/>
        <w:jc w:val="center"/>
        <w:rPr>
          <w:rFonts w:cs="Tahoma"/>
          <w:sz w:val="26"/>
          <w:szCs w:val="26"/>
        </w:rPr>
      </w:pPr>
      <w:r w:rsidRPr="00441C36">
        <w:rPr>
          <w:rFonts w:cs="Tahoma"/>
          <w:sz w:val="26"/>
          <w:szCs w:val="26"/>
        </w:rPr>
        <w:t xml:space="preserve">In degustazione allo stand annate storiche dei vini di punta Chiarandà, Tancredi, Ben Ryé </w:t>
      </w:r>
    </w:p>
    <w:p w:rsidR="007A7168" w:rsidRPr="00441C36" w:rsidRDefault="00292902" w:rsidP="0062553D">
      <w:pPr>
        <w:spacing w:after="0" w:line="240" w:lineRule="auto"/>
        <w:jc w:val="center"/>
        <w:rPr>
          <w:rFonts w:cs="Tahoma"/>
          <w:sz w:val="26"/>
          <w:szCs w:val="26"/>
        </w:rPr>
      </w:pPr>
      <w:r w:rsidRPr="00441C36">
        <w:rPr>
          <w:rFonts w:cs="Tahoma"/>
          <w:sz w:val="26"/>
          <w:szCs w:val="26"/>
        </w:rPr>
        <w:t xml:space="preserve">e Mille e una Notte che </w:t>
      </w:r>
      <w:r w:rsidR="00835D98" w:rsidRPr="00441C36">
        <w:rPr>
          <w:rFonts w:cs="Tahoma"/>
          <w:sz w:val="26"/>
          <w:szCs w:val="26"/>
        </w:rPr>
        <w:t xml:space="preserve">sarà </w:t>
      </w:r>
      <w:r w:rsidRPr="00441C36">
        <w:rPr>
          <w:rFonts w:cs="Tahoma"/>
          <w:sz w:val="26"/>
          <w:szCs w:val="26"/>
        </w:rPr>
        <w:t xml:space="preserve">ad Opera Wine di Wine </w:t>
      </w:r>
      <w:proofErr w:type="spellStart"/>
      <w:r w:rsidRPr="00441C36">
        <w:rPr>
          <w:rFonts w:cs="Tahoma"/>
          <w:sz w:val="26"/>
          <w:szCs w:val="26"/>
        </w:rPr>
        <w:t>Spectator</w:t>
      </w:r>
      <w:proofErr w:type="spellEnd"/>
      <w:r w:rsidR="00835D98" w:rsidRPr="00441C36">
        <w:rPr>
          <w:rFonts w:cs="Tahoma"/>
          <w:sz w:val="26"/>
          <w:szCs w:val="26"/>
        </w:rPr>
        <w:t xml:space="preserve"> con l’annata 2008</w:t>
      </w:r>
      <w:r w:rsidRPr="00441C36">
        <w:rPr>
          <w:rFonts w:cs="Tahoma"/>
          <w:sz w:val="26"/>
          <w:szCs w:val="26"/>
        </w:rPr>
        <w:t>.</w:t>
      </w:r>
    </w:p>
    <w:p w:rsidR="00292902" w:rsidRDefault="00292902" w:rsidP="00D939E5">
      <w:pPr>
        <w:spacing w:before="120" w:after="0"/>
        <w:jc w:val="both"/>
        <w:rPr>
          <w:rFonts w:cs="Tahoma"/>
        </w:rPr>
      </w:pPr>
      <w:r>
        <w:rPr>
          <w:rFonts w:cs="Tahoma"/>
        </w:rPr>
        <w:t xml:space="preserve">Al primo Vinitaly senza il </w:t>
      </w:r>
      <w:r w:rsidR="007B65FC">
        <w:rPr>
          <w:rFonts w:cs="Tahoma"/>
        </w:rPr>
        <w:t xml:space="preserve">suo </w:t>
      </w:r>
      <w:r>
        <w:rPr>
          <w:rFonts w:cs="Tahoma"/>
        </w:rPr>
        <w:t>fondatore Giacomo Rallo</w:t>
      </w:r>
      <w:r w:rsidR="007B65FC">
        <w:rPr>
          <w:rFonts w:cs="Tahoma"/>
        </w:rPr>
        <w:t xml:space="preserve">, </w:t>
      </w:r>
      <w:r w:rsidR="00EB4747">
        <w:rPr>
          <w:rFonts w:cs="Tahoma"/>
        </w:rPr>
        <w:t>l’azienda oggi guidata da</w:t>
      </w:r>
      <w:r w:rsidR="00F6129D">
        <w:rPr>
          <w:rFonts w:cs="Tahoma"/>
        </w:rPr>
        <w:t xml:space="preserve"> Gabriella Rallo e da</w:t>
      </w:r>
      <w:r w:rsidR="00EB4747">
        <w:rPr>
          <w:rFonts w:cs="Tahoma"/>
        </w:rPr>
        <w:t xml:space="preserve">i figli José e Antonio, </w:t>
      </w:r>
      <w:r w:rsidR="007B65FC">
        <w:rPr>
          <w:rFonts w:cs="Tahoma"/>
        </w:rPr>
        <w:t xml:space="preserve">presenta </w:t>
      </w:r>
      <w:r w:rsidR="00D14DDB">
        <w:rPr>
          <w:rFonts w:cs="Tahoma"/>
        </w:rPr>
        <w:t>un’importante novità</w:t>
      </w:r>
      <w:r w:rsidR="00E13BAF">
        <w:rPr>
          <w:rFonts w:cs="Tahoma"/>
        </w:rPr>
        <w:t xml:space="preserve">, </w:t>
      </w:r>
      <w:r w:rsidR="007B65FC">
        <w:rPr>
          <w:rFonts w:cs="Tahoma"/>
        </w:rPr>
        <w:t xml:space="preserve">il vino d’esordio del progetto produttivo con il quale è in Sicilia orientale dalla vendemmia 2016: è il </w:t>
      </w:r>
      <w:r w:rsidR="007B65FC" w:rsidRPr="003F700D">
        <w:rPr>
          <w:rFonts w:cs="Tahoma"/>
          <w:b/>
        </w:rPr>
        <w:t>Bell’Assai, Frappato di Vittoria Doc</w:t>
      </w:r>
      <w:r w:rsidR="007B65FC">
        <w:rPr>
          <w:rFonts w:cs="Tahoma"/>
        </w:rPr>
        <w:t xml:space="preserve">. Un vino di </w:t>
      </w:r>
      <w:r w:rsidR="00D14DDB">
        <w:rPr>
          <w:rFonts w:cs="Tahoma"/>
        </w:rPr>
        <w:t>spiccata</w:t>
      </w:r>
      <w:r w:rsidR="007B65FC">
        <w:rPr>
          <w:rFonts w:cs="Tahoma"/>
        </w:rPr>
        <w:t xml:space="preserve"> freschezza e dal tannino</w:t>
      </w:r>
      <w:r w:rsidR="00F6129D">
        <w:rPr>
          <w:rFonts w:cs="Tahoma"/>
        </w:rPr>
        <w:t xml:space="preserve"> vellutato</w:t>
      </w:r>
      <w:bookmarkStart w:id="0" w:name="_GoBack"/>
      <w:bookmarkEnd w:id="0"/>
      <w:r w:rsidR="007B65FC">
        <w:rPr>
          <w:rFonts w:cs="Tahoma"/>
        </w:rPr>
        <w:t>, un rosso fragrante che stupisce per l’immediata piacevolezza.</w:t>
      </w:r>
    </w:p>
    <w:p w:rsidR="007B65FC" w:rsidRDefault="007B65FC" w:rsidP="00D939E5">
      <w:pPr>
        <w:spacing w:before="120" w:after="0"/>
        <w:jc w:val="both"/>
        <w:rPr>
          <w:rFonts w:cs="Tahoma"/>
        </w:rPr>
      </w:pPr>
      <w:r>
        <w:rPr>
          <w:rFonts w:cs="Tahoma"/>
        </w:rPr>
        <w:t>Il nome Bell’Assai è quello della fanciulla raffigurata nell’</w:t>
      </w:r>
      <w:r w:rsidRPr="00D14DDB">
        <w:rPr>
          <w:rFonts w:cs="Tahoma"/>
          <w:b/>
        </w:rPr>
        <w:t>etichetta d’autore</w:t>
      </w:r>
      <w:r w:rsidR="00D14DDB">
        <w:rPr>
          <w:rFonts w:cs="Tahoma"/>
        </w:rPr>
        <w:t xml:space="preserve">, ispirata da </w:t>
      </w:r>
      <w:r w:rsidR="00D14DDB" w:rsidRPr="00F6129D">
        <w:rPr>
          <w:rFonts w:cs="Tahoma"/>
          <w:b/>
        </w:rPr>
        <w:t>Gabriella Rallo</w:t>
      </w:r>
      <w:r w:rsidR="00D14DDB">
        <w:rPr>
          <w:rFonts w:cs="Tahoma"/>
        </w:rPr>
        <w:t xml:space="preserve"> e disegnata da </w:t>
      </w:r>
      <w:r w:rsidR="00D14DDB" w:rsidRPr="00E13BAF">
        <w:rPr>
          <w:rFonts w:cs="Tahoma"/>
          <w:b/>
        </w:rPr>
        <w:t>Stefano Vitale</w:t>
      </w:r>
      <w:r w:rsidR="00AE028C">
        <w:rPr>
          <w:rFonts w:cs="Tahoma"/>
        </w:rPr>
        <w:t xml:space="preserve">, </w:t>
      </w:r>
      <w:r>
        <w:rPr>
          <w:rFonts w:cs="Tahoma"/>
        </w:rPr>
        <w:t>un’etichetta che vuole celebrare l’amore per il bello</w:t>
      </w:r>
      <w:r w:rsidR="00994035">
        <w:rPr>
          <w:rFonts w:cs="Tahoma"/>
        </w:rPr>
        <w:t>.</w:t>
      </w:r>
      <w:r w:rsidR="003F700D">
        <w:rPr>
          <w:rFonts w:cs="Tahoma"/>
        </w:rPr>
        <w:t xml:space="preserve"> Per il legame speciale </w:t>
      </w:r>
      <w:r w:rsidR="00E13BAF">
        <w:rPr>
          <w:rFonts w:cs="Tahoma"/>
        </w:rPr>
        <w:t>tra</w:t>
      </w:r>
      <w:r w:rsidR="003F700D">
        <w:rPr>
          <w:rFonts w:cs="Tahoma"/>
        </w:rPr>
        <w:t xml:space="preserve"> </w:t>
      </w:r>
      <w:r w:rsidR="00D14DDB">
        <w:rPr>
          <w:rFonts w:cs="Tahoma"/>
        </w:rPr>
        <w:t xml:space="preserve">Stefano Vitale </w:t>
      </w:r>
      <w:r w:rsidR="00E13BAF">
        <w:rPr>
          <w:rFonts w:cs="Tahoma"/>
        </w:rPr>
        <w:t xml:space="preserve">e </w:t>
      </w:r>
      <w:r w:rsidR="003F700D">
        <w:rPr>
          <w:rFonts w:cs="Tahoma"/>
        </w:rPr>
        <w:t xml:space="preserve">Donnafugata, </w:t>
      </w:r>
      <w:r w:rsidR="003F700D" w:rsidRPr="00E13BAF">
        <w:rPr>
          <w:rFonts w:cs="Tahoma"/>
          <w:b/>
        </w:rPr>
        <w:t xml:space="preserve">domenica 9 aprile </w:t>
      </w:r>
      <w:r w:rsidR="00D14DDB" w:rsidRPr="00E13BAF">
        <w:rPr>
          <w:rFonts w:cs="Tahoma"/>
          <w:b/>
        </w:rPr>
        <w:t xml:space="preserve">l’artista </w:t>
      </w:r>
      <w:r w:rsidR="003F700D" w:rsidRPr="00E13BAF">
        <w:rPr>
          <w:rFonts w:cs="Tahoma"/>
          <w:b/>
        </w:rPr>
        <w:t>sarà allo stand</w:t>
      </w:r>
      <w:r w:rsidR="003F700D">
        <w:rPr>
          <w:rFonts w:cs="Tahoma"/>
        </w:rPr>
        <w:t xml:space="preserve"> dell’azienda per autografare copie dell’etichetta di Bell’</w:t>
      </w:r>
      <w:r w:rsidR="00D14DDB">
        <w:rPr>
          <w:rFonts w:cs="Tahoma"/>
        </w:rPr>
        <w:t xml:space="preserve">Assai per </w:t>
      </w:r>
      <w:proofErr w:type="spellStart"/>
      <w:r w:rsidR="00D14DDB">
        <w:rPr>
          <w:rFonts w:cs="Tahoma"/>
        </w:rPr>
        <w:t>winelover</w:t>
      </w:r>
      <w:proofErr w:type="spellEnd"/>
      <w:r w:rsidR="00D14DDB">
        <w:rPr>
          <w:rFonts w:cs="Tahoma"/>
        </w:rPr>
        <w:t xml:space="preserve"> e collezionisti</w:t>
      </w:r>
      <w:r w:rsidR="00EB4747">
        <w:rPr>
          <w:rFonts w:cs="Tahoma"/>
        </w:rPr>
        <w:t xml:space="preserve"> presenti in Fiera</w:t>
      </w:r>
      <w:r w:rsidR="00D14DDB">
        <w:rPr>
          <w:rFonts w:cs="Tahoma"/>
        </w:rPr>
        <w:t>.</w:t>
      </w:r>
    </w:p>
    <w:p w:rsidR="00835D98" w:rsidRDefault="00EB4747" w:rsidP="00D939E5">
      <w:pPr>
        <w:spacing w:before="120" w:after="0"/>
        <w:jc w:val="both"/>
        <w:rPr>
          <w:rFonts w:cs="Tahoma"/>
        </w:rPr>
      </w:pPr>
      <w:r>
        <w:rPr>
          <w:rFonts w:cs="Tahoma"/>
        </w:rPr>
        <w:t xml:space="preserve">Alla kermesse veronese </w:t>
      </w:r>
      <w:r w:rsidRPr="00EB4747">
        <w:rPr>
          <w:rFonts w:cs="Tahoma"/>
        </w:rPr>
        <w:t xml:space="preserve">sarà </w:t>
      </w:r>
      <w:r>
        <w:rPr>
          <w:rFonts w:cs="Tahoma"/>
        </w:rPr>
        <w:t xml:space="preserve">ovviamente </w:t>
      </w:r>
      <w:r w:rsidRPr="00EB4747">
        <w:rPr>
          <w:rFonts w:cs="Tahoma"/>
        </w:rPr>
        <w:t xml:space="preserve">presentata </w:t>
      </w:r>
      <w:r>
        <w:rPr>
          <w:rFonts w:cs="Tahoma"/>
        </w:rPr>
        <w:t>t</w:t>
      </w:r>
      <w:r w:rsidRPr="00EB4747">
        <w:rPr>
          <w:rFonts w:cs="Tahoma"/>
        </w:rPr>
        <w:t>utta la produzione di Donnafugata:</w:t>
      </w:r>
      <w:r w:rsidR="00835D98">
        <w:rPr>
          <w:rFonts w:cs="Tahoma"/>
        </w:rPr>
        <w:t xml:space="preserve"> una </w:t>
      </w:r>
      <w:r w:rsidR="003F700D" w:rsidRPr="00E13BAF">
        <w:rPr>
          <w:rFonts w:cs="Tahoma"/>
        </w:rPr>
        <w:t>gamma</w:t>
      </w:r>
      <w:r w:rsidR="003F700D" w:rsidRPr="00835D98">
        <w:rPr>
          <w:rFonts w:cs="Tahoma"/>
          <w:b/>
        </w:rPr>
        <w:t xml:space="preserve"> </w:t>
      </w:r>
      <w:r w:rsidR="00835D98">
        <w:rPr>
          <w:rFonts w:cs="Tahoma"/>
        </w:rPr>
        <w:t xml:space="preserve">di vini </w:t>
      </w:r>
      <w:r w:rsidR="003F700D">
        <w:rPr>
          <w:rFonts w:cs="Tahoma"/>
        </w:rPr>
        <w:t>che si di</w:t>
      </w:r>
      <w:r w:rsidR="00835D98">
        <w:rPr>
          <w:rFonts w:cs="Tahoma"/>
        </w:rPr>
        <w:t xml:space="preserve">stinguono </w:t>
      </w:r>
      <w:r w:rsidR="003F700D">
        <w:rPr>
          <w:rFonts w:cs="Tahoma"/>
        </w:rPr>
        <w:t>per piacevolezza e complessità</w:t>
      </w:r>
      <w:r w:rsidR="00835D98">
        <w:rPr>
          <w:rFonts w:cs="Tahoma"/>
        </w:rPr>
        <w:t xml:space="preserve"> e che sono il frutto dei territori di </w:t>
      </w:r>
      <w:r w:rsidR="00835D98" w:rsidRPr="00E13BAF">
        <w:rPr>
          <w:rFonts w:cs="Tahoma"/>
          <w:b/>
        </w:rPr>
        <w:t>Contessa Entellina e Pantelleria</w:t>
      </w:r>
      <w:r w:rsidR="00835D98">
        <w:rPr>
          <w:rFonts w:cs="Tahoma"/>
        </w:rPr>
        <w:t xml:space="preserve">, e per la prima volta, anche di </w:t>
      </w:r>
      <w:r w:rsidR="00835D98" w:rsidRPr="00E13BAF">
        <w:rPr>
          <w:rFonts w:cs="Tahoma"/>
          <w:b/>
        </w:rPr>
        <w:t>Vittoria</w:t>
      </w:r>
      <w:r w:rsidR="003F700D">
        <w:rPr>
          <w:rFonts w:cs="Tahoma"/>
        </w:rPr>
        <w:t xml:space="preserve">. </w:t>
      </w:r>
      <w:r w:rsidR="00E13BAF">
        <w:rPr>
          <w:rFonts w:cs="Tahoma"/>
        </w:rPr>
        <w:t>Per assaggiare i vini dell’</w:t>
      </w:r>
      <w:r w:rsidR="00E13BAF" w:rsidRPr="00EB4747">
        <w:rPr>
          <w:rFonts w:cs="Tahoma"/>
          <w:b/>
        </w:rPr>
        <w:t>Etna</w:t>
      </w:r>
      <w:r>
        <w:rPr>
          <w:rFonts w:cs="Tahoma"/>
        </w:rPr>
        <w:t>, l’altro territorio in cui Donnafugata ha avviato il proprio impegno con la vendemmia 2016</w:t>
      </w:r>
      <w:r w:rsidR="00E13BAF">
        <w:rPr>
          <w:rFonts w:cs="Tahoma"/>
        </w:rPr>
        <w:t xml:space="preserve">, </w:t>
      </w:r>
      <w:r>
        <w:rPr>
          <w:rFonts w:cs="Tahoma"/>
        </w:rPr>
        <w:t>bisognerà invece a</w:t>
      </w:r>
      <w:r w:rsidR="00E13BAF">
        <w:rPr>
          <w:rFonts w:cs="Tahoma"/>
        </w:rPr>
        <w:t>s</w:t>
      </w:r>
      <w:r>
        <w:rPr>
          <w:rFonts w:cs="Tahoma"/>
        </w:rPr>
        <w:t>p</w:t>
      </w:r>
      <w:r w:rsidR="00E13BAF">
        <w:rPr>
          <w:rFonts w:cs="Tahoma"/>
        </w:rPr>
        <w:t>ettare</w:t>
      </w:r>
      <w:r w:rsidR="00471FE0">
        <w:rPr>
          <w:rFonts w:cs="Tahoma"/>
        </w:rPr>
        <w:t xml:space="preserve"> il prossimo anno </w:t>
      </w:r>
      <w:r w:rsidR="00441C36">
        <w:rPr>
          <w:rFonts w:cs="Tahoma"/>
        </w:rPr>
        <w:t>quando gli affinamenti di questi prodotti saranno completati.</w:t>
      </w:r>
    </w:p>
    <w:p w:rsidR="003F700D" w:rsidRDefault="00835D98" w:rsidP="00D939E5">
      <w:pPr>
        <w:spacing w:before="120" w:after="0"/>
        <w:jc w:val="both"/>
        <w:rPr>
          <w:rFonts w:cs="Tahoma"/>
        </w:rPr>
      </w:pPr>
      <w:r>
        <w:rPr>
          <w:rFonts w:cs="Tahoma"/>
        </w:rPr>
        <w:t>Grande attesa anche per l’</w:t>
      </w:r>
      <w:r w:rsidR="003F700D">
        <w:rPr>
          <w:rFonts w:cs="Tahoma"/>
        </w:rPr>
        <w:t xml:space="preserve">assaggio </w:t>
      </w:r>
      <w:r>
        <w:rPr>
          <w:rFonts w:cs="Tahoma"/>
        </w:rPr>
        <w:t xml:space="preserve">di </w:t>
      </w:r>
      <w:r w:rsidR="003F700D">
        <w:rPr>
          <w:rFonts w:cs="Tahoma"/>
        </w:rPr>
        <w:t xml:space="preserve">alcune </w:t>
      </w:r>
      <w:r w:rsidR="003F700D" w:rsidRPr="00471FE0">
        <w:rPr>
          <w:rFonts w:cs="Tahoma"/>
          <w:b/>
        </w:rPr>
        <w:t>annate orm</w:t>
      </w:r>
      <w:r w:rsidRPr="00471FE0">
        <w:rPr>
          <w:rFonts w:cs="Tahoma"/>
          <w:b/>
        </w:rPr>
        <w:t>ai fuori commercio</w:t>
      </w:r>
      <w:r>
        <w:rPr>
          <w:rFonts w:cs="Tahoma"/>
        </w:rPr>
        <w:t>, tratte dalle</w:t>
      </w:r>
      <w:r w:rsidR="003F700D">
        <w:rPr>
          <w:rFonts w:cs="Tahoma"/>
        </w:rPr>
        <w:t xml:space="preserve"> riserve storiche </w:t>
      </w:r>
      <w:r>
        <w:rPr>
          <w:rFonts w:cs="Tahoma"/>
        </w:rPr>
        <w:t xml:space="preserve">dell’azienda </w:t>
      </w:r>
      <w:r w:rsidR="003F700D">
        <w:rPr>
          <w:rFonts w:cs="Tahoma"/>
        </w:rPr>
        <w:t xml:space="preserve">per occasioni speciali come </w:t>
      </w:r>
      <w:r>
        <w:rPr>
          <w:rFonts w:cs="Tahoma"/>
        </w:rPr>
        <w:t>quella di Vinitaly</w:t>
      </w:r>
      <w:r w:rsidR="003F700D">
        <w:rPr>
          <w:rFonts w:cs="Tahoma"/>
        </w:rPr>
        <w:t xml:space="preserve">: si potranno così assaggiare </w:t>
      </w:r>
      <w:r>
        <w:rPr>
          <w:rFonts w:cs="Tahoma"/>
        </w:rPr>
        <w:t xml:space="preserve">il </w:t>
      </w:r>
      <w:r w:rsidR="00471FE0">
        <w:rPr>
          <w:rFonts w:cs="Tahoma"/>
        </w:rPr>
        <w:t xml:space="preserve">1996 ed il 2007 del bianco </w:t>
      </w:r>
      <w:r w:rsidR="00471FE0" w:rsidRPr="00471FE0">
        <w:rPr>
          <w:rFonts w:cs="Tahoma"/>
          <w:b/>
        </w:rPr>
        <w:t>Chiarandà</w:t>
      </w:r>
      <w:r w:rsidR="00471FE0">
        <w:rPr>
          <w:rFonts w:cs="Tahoma"/>
        </w:rPr>
        <w:t xml:space="preserve">, il 1998 ed il 2005 del rosso </w:t>
      </w:r>
      <w:r w:rsidR="00471FE0" w:rsidRPr="00471FE0">
        <w:rPr>
          <w:rFonts w:cs="Tahoma"/>
          <w:b/>
        </w:rPr>
        <w:t>Tancredi</w:t>
      </w:r>
      <w:r w:rsidR="00471FE0">
        <w:rPr>
          <w:rFonts w:cs="Tahoma"/>
        </w:rPr>
        <w:t xml:space="preserve"> ed il 2008 edizione limitata di </w:t>
      </w:r>
      <w:r w:rsidR="00471FE0" w:rsidRPr="00471FE0">
        <w:rPr>
          <w:rFonts w:cs="Tahoma"/>
          <w:b/>
        </w:rPr>
        <w:t>Ben Ryé</w:t>
      </w:r>
      <w:r w:rsidR="00471FE0">
        <w:rPr>
          <w:rFonts w:cs="Tahoma"/>
        </w:rPr>
        <w:t xml:space="preserve"> Passito di Pantelleria.</w:t>
      </w:r>
    </w:p>
    <w:p w:rsidR="00471FE0" w:rsidRDefault="00471FE0" w:rsidP="00D939E5">
      <w:pPr>
        <w:spacing w:before="120" w:after="0"/>
        <w:jc w:val="both"/>
        <w:rPr>
          <w:rFonts w:cs="Tahoma"/>
        </w:rPr>
      </w:pPr>
      <w:r>
        <w:rPr>
          <w:rFonts w:cs="Tahoma"/>
        </w:rPr>
        <w:t xml:space="preserve">Del </w:t>
      </w:r>
      <w:r w:rsidRPr="00441C36">
        <w:rPr>
          <w:rFonts w:cs="Tahoma"/>
          <w:b/>
        </w:rPr>
        <w:t>Mille e una Notte</w:t>
      </w:r>
      <w:r>
        <w:rPr>
          <w:rFonts w:cs="Tahoma"/>
        </w:rPr>
        <w:t xml:space="preserve"> </w:t>
      </w:r>
      <w:r w:rsidR="00441C36">
        <w:rPr>
          <w:rFonts w:cs="Tahoma"/>
        </w:rPr>
        <w:t xml:space="preserve">– altro testimonial di straordinaria longevità – </w:t>
      </w:r>
      <w:r>
        <w:rPr>
          <w:rFonts w:cs="Tahoma"/>
        </w:rPr>
        <w:t>sarà in assaggio il 1996 ed il 2008</w:t>
      </w:r>
      <w:r w:rsidR="00441C36">
        <w:rPr>
          <w:rFonts w:cs="Tahoma"/>
        </w:rPr>
        <w:t xml:space="preserve">; </w:t>
      </w:r>
      <w:r>
        <w:rPr>
          <w:rFonts w:cs="Tahoma"/>
        </w:rPr>
        <w:t xml:space="preserve">quest’ultima è </w:t>
      </w:r>
      <w:r w:rsidR="00D939E5">
        <w:rPr>
          <w:rFonts w:cs="Tahoma"/>
        </w:rPr>
        <w:t>pure</w:t>
      </w:r>
      <w:r w:rsidR="00441C36">
        <w:rPr>
          <w:rFonts w:cs="Tahoma"/>
        </w:rPr>
        <w:t xml:space="preserve"> l’annata </w:t>
      </w:r>
      <w:r>
        <w:rPr>
          <w:rFonts w:cs="Tahoma"/>
        </w:rPr>
        <w:t xml:space="preserve">selezionata da Wine </w:t>
      </w:r>
      <w:proofErr w:type="spellStart"/>
      <w:r>
        <w:rPr>
          <w:rFonts w:cs="Tahoma"/>
        </w:rPr>
        <w:t>Spectator</w:t>
      </w:r>
      <w:proofErr w:type="spellEnd"/>
      <w:r w:rsidR="00441C36">
        <w:rPr>
          <w:rFonts w:cs="Tahoma"/>
        </w:rPr>
        <w:t xml:space="preserve"> per </w:t>
      </w:r>
      <w:r w:rsidR="00441C36" w:rsidRPr="00441C36">
        <w:rPr>
          <w:rFonts w:cs="Tahoma"/>
          <w:b/>
        </w:rPr>
        <w:t>Opera Wine</w:t>
      </w:r>
      <w:r w:rsidR="00441C36">
        <w:rPr>
          <w:rFonts w:cs="Tahoma"/>
        </w:rPr>
        <w:t>, la rassegna dei migliori vini italiani, organizzata dalla testata americana in collaborazione con Vinitaly, e che si terrà sabato 8 aprile al Palazzo della Gran Guardia.</w:t>
      </w:r>
    </w:p>
    <w:p w:rsidR="00C23EE4" w:rsidRDefault="00C23EE4" w:rsidP="00D939E5">
      <w:pPr>
        <w:spacing w:before="120" w:after="0"/>
        <w:jc w:val="both"/>
        <w:rPr>
          <w:rFonts w:cs="Tahoma"/>
        </w:rPr>
      </w:pPr>
      <w:r>
        <w:rPr>
          <w:rFonts w:cs="Tahoma"/>
        </w:rPr>
        <w:t xml:space="preserve">In abbinamento ai vini icona Mille e una Notte e Ben Ryé, ci saranno anche le dolci </w:t>
      </w:r>
      <w:r w:rsidR="00AE0AC6">
        <w:rPr>
          <w:rFonts w:cs="Tahoma"/>
        </w:rPr>
        <w:t xml:space="preserve">e </w:t>
      </w:r>
      <w:r w:rsidR="004126CF">
        <w:rPr>
          <w:rFonts w:cs="Tahoma"/>
        </w:rPr>
        <w:t xml:space="preserve">originali </w:t>
      </w:r>
      <w:r>
        <w:rPr>
          <w:rFonts w:cs="Tahoma"/>
        </w:rPr>
        <w:t xml:space="preserve">creazioni di Paola e Fabio </w:t>
      </w:r>
      <w:proofErr w:type="spellStart"/>
      <w:r>
        <w:rPr>
          <w:rFonts w:cs="Tahoma"/>
        </w:rPr>
        <w:t>Bergaglio</w:t>
      </w:r>
      <w:proofErr w:type="spellEnd"/>
      <w:r>
        <w:rPr>
          <w:rFonts w:cs="Tahoma"/>
        </w:rPr>
        <w:t xml:space="preserve"> della </w:t>
      </w:r>
      <w:proofErr w:type="spellStart"/>
      <w:r w:rsidRPr="00AE0AC6">
        <w:rPr>
          <w:rFonts w:cs="Tahoma"/>
          <w:b/>
        </w:rPr>
        <w:t>Bodrato</w:t>
      </w:r>
      <w:proofErr w:type="spellEnd"/>
      <w:r w:rsidRPr="00AE0AC6">
        <w:rPr>
          <w:rFonts w:cs="Tahoma"/>
          <w:b/>
        </w:rPr>
        <w:t xml:space="preserve"> Cioccolato</w:t>
      </w:r>
      <w:r>
        <w:rPr>
          <w:rFonts w:cs="Tahoma"/>
        </w:rPr>
        <w:t>.</w:t>
      </w:r>
    </w:p>
    <w:p w:rsidR="00C23EE4" w:rsidRPr="004126CF" w:rsidRDefault="00D939E5" w:rsidP="00D939E5">
      <w:pPr>
        <w:spacing w:before="120" w:after="0"/>
        <w:jc w:val="both"/>
        <w:rPr>
          <w:rFonts w:cs="Tahoma"/>
        </w:rPr>
      </w:pPr>
      <w:r>
        <w:rPr>
          <w:rFonts w:cs="Tahoma"/>
        </w:rPr>
        <w:t>Chi non riuscisse ad essere a Verona, potrà seguire i momenti salienti di Vinitaly sui canali social dell’azienda: da</w:t>
      </w:r>
      <w:r w:rsidR="004126CF" w:rsidRPr="004126CF">
        <w:rPr>
          <w:rFonts w:cs="Tahoma"/>
        </w:rPr>
        <w:t>l</w:t>
      </w:r>
      <w:r w:rsidR="00C23EE4" w:rsidRPr="004126CF">
        <w:rPr>
          <w:rFonts w:cs="Tahoma"/>
        </w:rPr>
        <w:t xml:space="preserve"> </w:t>
      </w:r>
      <w:r w:rsidR="004126CF" w:rsidRPr="004126CF">
        <w:rPr>
          <w:rFonts w:cs="Tahoma"/>
        </w:rPr>
        <w:t xml:space="preserve">profilo </w:t>
      </w:r>
      <w:proofErr w:type="spellStart"/>
      <w:r w:rsidR="004126CF" w:rsidRPr="004126CF">
        <w:rPr>
          <w:rFonts w:cs="Tahoma"/>
          <w:b/>
        </w:rPr>
        <w:t>facebook</w:t>
      </w:r>
      <w:proofErr w:type="spellEnd"/>
      <w:r w:rsidR="004126CF" w:rsidRPr="004126CF">
        <w:rPr>
          <w:rFonts w:cs="Tahoma"/>
          <w:b/>
        </w:rPr>
        <w:t xml:space="preserve"> </w:t>
      </w:r>
      <w:proofErr w:type="spellStart"/>
      <w:r w:rsidR="00C23EE4" w:rsidRPr="004126CF">
        <w:rPr>
          <w:rFonts w:cs="Tahoma"/>
          <w:b/>
        </w:rPr>
        <w:t>DonnafugataWine</w:t>
      </w:r>
      <w:proofErr w:type="spellEnd"/>
      <w:r w:rsidR="00C23EE4" w:rsidRPr="004126CF">
        <w:rPr>
          <w:rFonts w:cs="Tahoma"/>
        </w:rPr>
        <w:t xml:space="preserve"> saranno trasmesse </w:t>
      </w:r>
      <w:r>
        <w:rPr>
          <w:rFonts w:cs="Tahoma"/>
        </w:rPr>
        <w:t xml:space="preserve">diverse </w:t>
      </w:r>
      <w:r w:rsidR="00C23EE4" w:rsidRPr="004126CF">
        <w:rPr>
          <w:rFonts w:cs="Tahoma"/>
        </w:rPr>
        <w:t xml:space="preserve">dirette che vedranno la partecipazione di </w:t>
      </w:r>
      <w:r w:rsidR="004126CF" w:rsidRPr="004126CF">
        <w:rPr>
          <w:rFonts w:cs="Tahoma"/>
        </w:rPr>
        <w:t xml:space="preserve">Antonio e José Rallo insieme ad </w:t>
      </w:r>
      <w:r w:rsidR="00C23EE4" w:rsidRPr="004126CF">
        <w:rPr>
          <w:rFonts w:cs="Tahoma"/>
          <w:b/>
        </w:rPr>
        <w:t>Andrea Lo Cicero</w:t>
      </w:r>
      <w:r w:rsidR="00C23EE4" w:rsidRPr="004126CF">
        <w:rPr>
          <w:rFonts w:cs="Tahoma"/>
        </w:rPr>
        <w:t xml:space="preserve">, siciliano Doc e fan di Donnafugata, già rugbista nazionale e oggi noto </w:t>
      </w:r>
      <w:r w:rsidR="00AE0AC6" w:rsidRPr="004126CF">
        <w:rPr>
          <w:rFonts w:cs="Tahoma"/>
        </w:rPr>
        <w:t>conduttore</w:t>
      </w:r>
      <w:r w:rsidR="00C23EE4" w:rsidRPr="004126CF">
        <w:rPr>
          <w:rFonts w:cs="Tahoma"/>
        </w:rPr>
        <w:t xml:space="preserve"> televisivo, e di </w:t>
      </w:r>
      <w:r w:rsidR="00C23EE4" w:rsidRPr="004126CF">
        <w:rPr>
          <w:rFonts w:cs="Tahoma"/>
          <w:b/>
        </w:rPr>
        <w:t>Fede &amp; Tinto</w:t>
      </w:r>
      <w:r w:rsidR="00C23EE4" w:rsidRPr="004126CF">
        <w:rPr>
          <w:rFonts w:cs="Tahoma"/>
        </w:rPr>
        <w:t>, voci e volti dell’enogastronomia POP come loro stessi amano definirsi.</w:t>
      </w:r>
    </w:p>
    <w:p w:rsidR="00F8268D" w:rsidRDefault="00655F6E" w:rsidP="00D939E5">
      <w:pPr>
        <w:spacing w:before="120" w:after="0"/>
        <w:jc w:val="both"/>
        <w:rPr>
          <w:rFonts w:cs="Tahoma"/>
        </w:rPr>
      </w:pPr>
      <w:r>
        <w:rPr>
          <w:rFonts w:cs="Tahoma"/>
        </w:rPr>
        <w:t>Donnafugata è presente</w:t>
      </w:r>
      <w:r w:rsidR="00F8268D">
        <w:rPr>
          <w:rFonts w:cs="Tahoma"/>
        </w:rPr>
        <w:t xml:space="preserve"> al Padiglio</w:t>
      </w:r>
      <w:r w:rsidR="00F10FD1">
        <w:rPr>
          <w:rFonts w:cs="Tahoma"/>
        </w:rPr>
        <w:t>ne</w:t>
      </w:r>
      <w:r w:rsidR="00F8268D">
        <w:rPr>
          <w:rFonts w:cs="Tahoma"/>
        </w:rPr>
        <w:t xml:space="preserve"> 2 Sicilia</w:t>
      </w:r>
      <w:r w:rsidR="00F10FD1">
        <w:rPr>
          <w:rFonts w:cs="Tahoma"/>
        </w:rPr>
        <w:t>,</w:t>
      </w:r>
      <w:r w:rsidR="00F8268D">
        <w:rPr>
          <w:rFonts w:cs="Tahoma"/>
        </w:rPr>
        <w:t xml:space="preserve"> </w:t>
      </w:r>
      <w:r w:rsidR="00F10FD1">
        <w:rPr>
          <w:rFonts w:cs="Tahoma"/>
        </w:rPr>
        <w:t>D67/E70.</w:t>
      </w:r>
    </w:p>
    <w:p w:rsidR="00654B1D" w:rsidRPr="00191C04" w:rsidRDefault="00654B1D" w:rsidP="00FA36D8">
      <w:pPr>
        <w:spacing w:after="0" w:line="240" w:lineRule="auto"/>
        <w:jc w:val="right"/>
      </w:pPr>
      <w:r>
        <w:rPr>
          <w:i/>
        </w:rPr>
        <w:t xml:space="preserve">Marsala, </w:t>
      </w:r>
      <w:r w:rsidR="00292902">
        <w:rPr>
          <w:i/>
        </w:rPr>
        <w:t>5</w:t>
      </w:r>
      <w:r w:rsidR="00CF70F9">
        <w:rPr>
          <w:i/>
        </w:rPr>
        <w:t xml:space="preserve"> Aprile 2017</w:t>
      </w:r>
    </w:p>
    <w:p w:rsidR="00654B1D" w:rsidRPr="00F60065" w:rsidRDefault="00654B1D" w:rsidP="00F10FD1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654B1D" w:rsidRPr="00F60065" w:rsidRDefault="00654B1D" w:rsidP="00F10FD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F60065">
        <w:rPr>
          <w:rFonts w:asciiTheme="minorHAnsi" w:hAnsiTheme="minorHAnsi" w:cs="Arial"/>
          <w:sz w:val="20"/>
          <w:szCs w:val="20"/>
        </w:rPr>
        <w:t xml:space="preserve">Nando </w:t>
      </w:r>
      <w:proofErr w:type="spellStart"/>
      <w:r w:rsidRPr="00F60065">
        <w:rPr>
          <w:rFonts w:asciiTheme="minorHAnsi" w:hAnsiTheme="minorHAnsi" w:cs="Arial"/>
          <w:sz w:val="20"/>
          <w:szCs w:val="20"/>
        </w:rPr>
        <w:t>Calaciura</w:t>
      </w:r>
      <w:proofErr w:type="spellEnd"/>
      <w:r w:rsidRPr="00F60065"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Pr="00F60065">
          <w:rPr>
            <w:rStyle w:val="Collegamentoipertestuale"/>
            <w:rFonts w:asciiTheme="minorHAnsi" w:hAnsiTheme="minorHAnsi" w:cs="Arial"/>
            <w:sz w:val="20"/>
            <w:szCs w:val="20"/>
          </w:rPr>
          <w:t>calaciura@granviasc.it</w:t>
        </w:r>
      </w:hyperlink>
      <w:r w:rsidRPr="00F60065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F60065">
        <w:rPr>
          <w:rFonts w:asciiTheme="minorHAnsi" w:hAnsiTheme="minorHAnsi" w:cs="Arial"/>
          <w:sz w:val="20"/>
          <w:szCs w:val="20"/>
        </w:rPr>
        <w:t>cell</w:t>
      </w:r>
      <w:proofErr w:type="spellEnd"/>
      <w:r w:rsidRPr="00F60065">
        <w:rPr>
          <w:rFonts w:asciiTheme="minorHAnsi" w:hAnsiTheme="minorHAnsi" w:cs="Arial"/>
          <w:sz w:val="20"/>
          <w:szCs w:val="20"/>
        </w:rPr>
        <w:t>. 338 3229837</w:t>
      </w:r>
    </w:p>
    <w:p w:rsidR="00292902" w:rsidRDefault="00654B1D" w:rsidP="00AE0AC6">
      <w:pPr>
        <w:spacing w:after="120"/>
        <w:rPr>
          <w:rFonts w:asciiTheme="minorHAnsi" w:hAnsiTheme="minorHAnsi" w:cs="Arial"/>
          <w:sz w:val="20"/>
          <w:szCs w:val="20"/>
        </w:rPr>
      </w:pPr>
      <w:r w:rsidRPr="00F60065">
        <w:rPr>
          <w:rFonts w:asciiTheme="minorHAnsi" w:hAnsiTheme="minorHAnsi" w:cs="Arial"/>
          <w:sz w:val="20"/>
          <w:szCs w:val="20"/>
        </w:rPr>
        <w:t xml:space="preserve">Baldo M. Palermo </w:t>
      </w:r>
      <w:hyperlink r:id="rId8" w:history="1">
        <w:r w:rsidRPr="00F60065">
          <w:rPr>
            <w:rStyle w:val="Collegamentoipertestuale"/>
            <w:rFonts w:asciiTheme="minorHAnsi" w:hAnsiTheme="minorHAnsi" w:cs="Arial"/>
            <w:sz w:val="20"/>
            <w:szCs w:val="20"/>
          </w:rPr>
          <w:t>baldo.palermo@donnafugata.it</w:t>
        </w:r>
      </w:hyperlink>
      <w:r w:rsidRPr="00F60065">
        <w:rPr>
          <w:rFonts w:asciiTheme="minorHAnsi" w:hAnsiTheme="minorHAnsi" w:cs="Arial"/>
          <w:sz w:val="20"/>
          <w:szCs w:val="20"/>
        </w:rPr>
        <w:t xml:space="preserve"> tel. 0923 724226</w:t>
      </w:r>
    </w:p>
    <w:sectPr w:rsidR="00292902" w:rsidSect="005239BD">
      <w:headerReference w:type="default" r:id="rId9"/>
      <w:footerReference w:type="default" r:id="rId10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C3" w:rsidRDefault="00A535C3" w:rsidP="001A1E4E">
      <w:pPr>
        <w:spacing w:after="0" w:line="240" w:lineRule="auto"/>
      </w:pPr>
      <w:r>
        <w:separator/>
      </w:r>
    </w:p>
  </w:endnote>
  <w:endnote w:type="continuationSeparator" w:id="0">
    <w:p w:rsidR="00A535C3" w:rsidRDefault="00A535C3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</w:rPr>
    </w:pPr>
    <w:r w:rsidRPr="009D34EC">
      <w:rPr>
        <w:rFonts w:cs="Arial"/>
        <w:sz w:val="16"/>
        <w:szCs w:val="16"/>
      </w:rPr>
      <w:t xml:space="preserve">Donnafugata - Cantine Storiche e Uffici: Via S. Lipari 18 - 91025 Marsala (TP)  </w:t>
    </w:r>
  </w:p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r w:rsidR="00F6129D">
      <w:fldChar w:fldCharType="begin"/>
    </w:r>
    <w:r w:rsidR="00F6129D" w:rsidRPr="00F6129D">
      <w:rPr>
        <w:lang w:val="en-US"/>
      </w:rPr>
      <w:instrText xml:space="preserve"> HYPERLINK "http://www.donnafugata.it" </w:instrText>
    </w:r>
    <w:r w:rsidR="00F6129D">
      <w:fldChar w:fldCharType="separate"/>
    </w:r>
    <w:r w:rsidRPr="009D34EC">
      <w:rPr>
        <w:rStyle w:val="Collegamentoipertestuale"/>
        <w:rFonts w:cs="Arial"/>
        <w:sz w:val="16"/>
        <w:szCs w:val="16"/>
        <w:lang w:val="en-US"/>
      </w:rPr>
      <w:t>www.donnafugata.it</w:t>
    </w:r>
    <w:r w:rsidR="00F6129D">
      <w:rPr>
        <w:rStyle w:val="Collegamentoipertestuale"/>
        <w:rFonts w:cs="Arial"/>
        <w:sz w:val="16"/>
        <w:szCs w:val="16"/>
        <w:lang w:val="en-US"/>
      </w:rPr>
      <w:fldChar w:fldCharType="end"/>
    </w:r>
    <w:r w:rsidRPr="009D34EC">
      <w:rPr>
        <w:rFonts w:cs="Arial"/>
        <w:sz w:val="16"/>
        <w:szCs w:val="16"/>
        <w:lang w:val="en-US"/>
      </w:rPr>
      <w:t xml:space="preserve"> 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C3" w:rsidRDefault="00A535C3" w:rsidP="001A1E4E">
      <w:pPr>
        <w:spacing w:after="0" w:line="240" w:lineRule="auto"/>
      </w:pPr>
      <w:r>
        <w:separator/>
      </w:r>
    </w:p>
  </w:footnote>
  <w:footnote w:type="continuationSeparator" w:id="0">
    <w:p w:rsidR="00A535C3" w:rsidRDefault="00A535C3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D" w:rsidRDefault="008274FB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31850" cy="438150"/>
          <wp:effectExtent l="0" t="0" r="6350" b="0"/>
          <wp:docPr id="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493B"/>
    <w:multiLevelType w:val="hybridMultilevel"/>
    <w:tmpl w:val="5784FE66"/>
    <w:lvl w:ilvl="0" w:tplc="24846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67B"/>
    <w:rsid w:val="000071BD"/>
    <w:rsid w:val="00021C0E"/>
    <w:rsid w:val="000222A2"/>
    <w:rsid w:val="000255B6"/>
    <w:rsid w:val="000325E8"/>
    <w:rsid w:val="0004032B"/>
    <w:rsid w:val="000A6327"/>
    <w:rsid w:val="000A6907"/>
    <w:rsid w:val="000C0ED4"/>
    <w:rsid w:val="000C40FA"/>
    <w:rsid w:val="000D6C18"/>
    <w:rsid w:val="000E704E"/>
    <w:rsid w:val="000F44E3"/>
    <w:rsid w:val="001102EC"/>
    <w:rsid w:val="00116EEE"/>
    <w:rsid w:val="00150C27"/>
    <w:rsid w:val="001559FC"/>
    <w:rsid w:val="001774BE"/>
    <w:rsid w:val="00191C04"/>
    <w:rsid w:val="001A1E4E"/>
    <w:rsid w:val="001B498A"/>
    <w:rsid w:val="001B6B59"/>
    <w:rsid w:val="001C4942"/>
    <w:rsid w:val="001F5E54"/>
    <w:rsid w:val="001F694F"/>
    <w:rsid w:val="00211685"/>
    <w:rsid w:val="00212899"/>
    <w:rsid w:val="00234587"/>
    <w:rsid w:val="00236FEA"/>
    <w:rsid w:val="002429F8"/>
    <w:rsid w:val="002452DA"/>
    <w:rsid w:val="00246D5F"/>
    <w:rsid w:val="00246E4D"/>
    <w:rsid w:val="00251752"/>
    <w:rsid w:val="002670F8"/>
    <w:rsid w:val="00273950"/>
    <w:rsid w:val="00292902"/>
    <w:rsid w:val="002A6BA4"/>
    <w:rsid w:val="002A7C4E"/>
    <w:rsid w:val="002B09B0"/>
    <w:rsid w:val="002D34AD"/>
    <w:rsid w:val="002D5BFF"/>
    <w:rsid w:val="002E34F3"/>
    <w:rsid w:val="002E6CB6"/>
    <w:rsid w:val="00313A35"/>
    <w:rsid w:val="00353CBC"/>
    <w:rsid w:val="00382416"/>
    <w:rsid w:val="00382830"/>
    <w:rsid w:val="00396CD5"/>
    <w:rsid w:val="003A1A0C"/>
    <w:rsid w:val="003B5F18"/>
    <w:rsid w:val="003C2392"/>
    <w:rsid w:val="003C2CFD"/>
    <w:rsid w:val="003C6A62"/>
    <w:rsid w:val="003E6007"/>
    <w:rsid w:val="003F452E"/>
    <w:rsid w:val="003F700D"/>
    <w:rsid w:val="004126CF"/>
    <w:rsid w:val="0042427A"/>
    <w:rsid w:val="004276E0"/>
    <w:rsid w:val="0043488D"/>
    <w:rsid w:val="00441C36"/>
    <w:rsid w:val="00447FEE"/>
    <w:rsid w:val="0046338C"/>
    <w:rsid w:val="00464727"/>
    <w:rsid w:val="00471FE0"/>
    <w:rsid w:val="004776F0"/>
    <w:rsid w:val="00483B0E"/>
    <w:rsid w:val="00484F23"/>
    <w:rsid w:val="004A02A8"/>
    <w:rsid w:val="004B033C"/>
    <w:rsid w:val="004B5DC6"/>
    <w:rsid w:val="0050458A"/>
    <w:rsid w:val="005239BD"/>
    <w:rsid w:val="00534BA7"/>
    <w:rsid w:val="00536D48"/>
    <w:rsid w:val="005401A7"/>
    <w:rsid w:val="00554F8D"/>
    <w:rsid w:val="00555B6F"/>
    <w:rsid w:val="00556397"/>
    <w:rsid w:val="00563908"/>
    <w:rsid w:val="00566001"/>
    <w:rsid w:val="00571D84"/>
    <w:rsid w:val="00597C11"/>
    <w:rsid w:val="005A3B48"/>
    <w:rsid w:val="005C6EB1"/>
    <w:rsid w:val="005D27E8"/>
    <w:rsid w:val="005D52D3"/>
    <w:rsid w:val="005F52F1"/>
    <w:rsid w:val="00601FC3"/>
    <w:rsid w:val="006043B1"/>
    <w:rsid w:val="0062553D"/>
    <w:rsid w:val="0062663E"/>
    <w:rsid w:val="006273F5"/>
    <w:rsid w:val="00627C24"/>
    <w:rsid w:val="00653D61"/>
    <w:rsid w:val="00654532"/>
    <w:rsid w:val="00654B1D"/>
    <w:rsid w:val="00655F6E"/>
    <w:rsid w:val="0066265B"/>
    <w:rsid w:val="006A3B5D"/>
    <w:rsid w:val="006A59E3"/>
    <w:rsid w:val="006A6AC9"/>
    <w:rsid w:val="006B2C62"/>
    <w:rsid w:val="006C03EB"/>
    <w:rsid w:val="006C31DC"/>
    <w:rsid w:val="006C6F99"/>
    <w:rsid w:val="006D4B6A"/>
    <w:rsid w:val="006E3BE4"/>
    <w:rsid w:val="006E66C4"/>
    <w:rsid w:val="006F17B9"/>
    <w:rsid w:val="00706ADB"/>
    <w:rsid w:val="00717E42"/>
    <w:rsid w:val="00740699"/>
    <w:rsid w:val="00745026"/>
    <w:rsid w:val="00760AF4"/>
    <w:rsid w:val="0076621E"/>
    <w:rsid w:val="00771285"/>
    <w:rsid w:val="0079404B"/>
    <w:rsid w:val="007A7168"/>
    <w:rsid w:val="007B0741"/>
    <w:rsid w:val="007B61F2"/>
    <w:rsid w:val="007B65FC"/>
    <w:rsid w:val="007C71BB"/>
    <w:rsid w:val="007D72D1"/>
    <w:rsid w:val="007E36F4"/>
    <w:rsid w:val="007F023A"/>
    <w:rsid w:val="008274FB"/>
    <w:rsid w:val="008339EC"/>
    <w:rsid w:val="00835D98"/>
    <w:rsid w:val="00856A12"/>
    <w:rsid w:val="00883F40"/>
    <w:rsid w:val="00887357"/>
    <w:rsid w:val="00895016"/>
    <w:rsid w:val="00896BE3"/>
    <w:rsid w:val="008D15E1"/>
    <w:rsid w:val="008D5846"/>
    <w:rsid w:val="00912987"/>
    <w:rsid w:val="00943E34"/>
    <w:rsid w:val="009524B1"/>
    <w:rsid w:val="00952EC8"/>
    <w:rsid w:val="0095454A"/>
    <w:rsid w:val="00967E60"/>
    <w:rsid w:val="00972E52"/>
    <w:rsid w:val="009765AB"/>
    <w:rsid w:val="00994035"/>
    <w:rsid w:val="00994524"/>
    <w:rsid w:val="009C3A13"/>
    <w:rsid w:val="009D2D0A"/>
    <w:rsid w:val="009D34EC"/>
    <w:rsid w:val="009D4CBE"/>
    <w:rsid w:val="009E496A"/>
    <w:rsid w:val="009F07D7"/>
    <w:rsid w:val="009F6A17"/>
    <w:rsid w:val="009F743F"/>
    <w:rsid w:val="00A32CBE"/>
    <w:rsid w:val="00A3445C"/>
    <w:rsid w:val="00A46058"/>
    <w:rsid w:val="00A535C3"/>
    <w:rsid w:val="00A60057"/>
    <w:rsid w:val="00A73DB6"/>
    <w:rsid w:val="00A835D0"/>
    <w:rsid w:val="00A852F4"/>
    <w:rsid w:val="00A85C2D"/>
    <w:rsid w:val="00A90C37"/>
    <w:rsid w:val="00A926E4"/>
    <w:rsid w:val="00A97B62"/>
    <w:rsid w:val="00AA3135"/>
    <w:rsid w:val="00AA3BAA"/>
    <w:rsid w:val="00AA557F"/>
    <w:rsid w:val="00AB1923"/>
    <w:rsid w:val="00AB5B73"/>
    <w:rsid w:val="00AC6EE9"/>
    <w:rsid w:val="00AC757C"/>
    <w:rsid w:val="00AD4BC8"/>
    <w:rsid w:val="00AE028C"/>
    <w:rsid w:val="00AE0AC6"/>
    <w:rsid w:val="00AF56CD"/>
    <w:rsid w:val="00AF57F5"/>
    <w:rsid w:val="00AF6541"/>
    <w:rsid w:val="00B011AE"/>
    <w:rsid w:val="00B016D2"/>
    <w:rsid w:val="00B022CF"/>
    <w:rsid w:val="00B02929"/>
    <w:rsid w:val="00B034E8"/>
    <w:rsid w:val="00B101CE"/>
    <w:rsid w:val="00B13D5E"/>
    <w:rsid w:val="00B26C6C"/>
    <w:rsid w:val="00B2791D"/>
    <w:rsid w:val="00B62C86"/>
    <w:rsid w:val="00B8338C"/>
    <w:rsid w:val="00BB2790"/>
    <w:rsid w:val="00BC2D9D"/>
    <w:rsid w:val="00BD56D9"/>
    <w:rsid w:val="00BE3B15"/>
    <w:rsid w:val="00BE520C"/>
    <w:rsid w:val="00C0136F"/>
    <w:rsid w:val="00C23EE4"/>
    <w:rsid w:val="00C318ED"/>
    <w:rsid w:val="00C4556C"/>
    <w:rsid w:val="00C468D0"/>
    <w:rsid w:val="00C47E30"/>
    <w:rsid w:val="00C51B36"/>
    <w:rsid w:val="00C8167B"/>
    <w:rsid w:val="00C865B6"/>
    <w:rsid w:val="00C94678"/>
    <w:rsid w:val="00CA36E9"/>
    <w:rsid w:val="00CF0B7F"/>
    <w:rsid w:val="00CF2208"/>
    <w:rsid w:val="00CF70F9"/>
    <w:rsid w:val="00D011A6"/>
    <w:rsid w:val="00D0254E"/>
    <w:rsid w:val="00D05BD1"/>
    <w:rsid w:val="00D14DDB"/>
    <w:rsid w:val="00D1558B"/>
    <w:rsid w:val="00D20800"/>
    <w:rsid w:val="00D24512"/>
    <w:rsid w:val="00D62F18"/>
    <w:rsid w:val="00D63B60"/>
    <w:rsid w:val="00D658DA"/>
    <w:rsid w:val="00D65D58"/>
    <w:rsid w:val="00D73480"/>
    <w:rsid w:val="00D77994"/>
    <w:rsid w:val="00D822C2"/>
    <w:rsid w:val="00D85ED6"/>
    <w:rsid w:val="00D92F29"/>
    <w:rsid w:val="00D93509"/>
    <w:rsid w:val="00D939E5"/>
    <w:rsid w:val="00DA207A"/>
    <w:rsid w:val="00DB2F9C"/>
    <w:rsid w:val="00DB392C"/>
    <w:rsid w:val="00DB3AFB"/>
    <w:rsid w:val="00DE63DB"/>
    <w:rsid w:val="00DF46FC"/>
    <w:rsid w:val="00E13BAF"/>
    <w:rsid w:val="00E228DD"/>
    <w:rsid w:val="00E23ADF"/>
    <w:rsid w:val="00E6277D"/>
    <w:rsid w:val="00E7053D"/>
    <w:rsid w:val="00E72B05"/>
    <w:rsid w:val="00E72D20"/>
    <w:rsid w:val="00EA0F64"/>
    <w:rsid w:val="00EA2FB8"/>
    <w:rsid w:val="00EB4747"/>
    <w:rsid w:val="00EC0E2D"/>
    <w:rsid w:val="00EC7969"/>
    <w:rsid w:val="00F10FD1"/>
    <w:rsid w:val="00F14922"/>
    <w:rsid w:val="00F16847"/>
    <w:rsid w:val="00F17134"/>
    <w:rsid w:val="00F2754C"/>
    <w:rsid w:val="00F37CA4"/>
    <w:rsid w:val="00F423E7"/>
    <w:rsid w:val="00F430BD"/>
    <w:rsid w:val="00F55225"/>
    <w:rsid w:val="00F57B73"/>
    <w:rsid w:val="00F60065"/>
    <w:rsid w:val="00F6129D"/>
    <w:rsid w:val="00F7744D"/>
    <w:rsid w:val="00F775C5"/>
    <w:rsid w:val="00F8268D"/>
    <w:rsid w:val="00F91463"/>
    <w:rsid w:val="00FA0002"/>
    <w:rsid w:val="00FA36D8"/>
    <w:rsid w:val="00FA4DA8"/>
    <w:rsid w:val="00FA63B1"/>
    <w:rsid w:val="00FB5413"/>
    <w:rsid w:val="00FC50AA"/>
    <w:rsid w:val="00FE30C9"/>
    <w:rsid w:val="00FE5359"/>
    <w:rsid w:val="00FF38A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1CF744"/>
  <w15:docId w15:val="{2E72C57A-02F9-4BDF-A400-AB8E6135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5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aciura@granvias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Baldo Palermo</cp:lastModifiedBy>
  <cp:revision>3</cp:revision>
  <cp:lastPrinted>2017-04-05T10:20:00Z</cp:lastPrinted>
  <dcterms:created xsi:type="dcterms:W3CDTF">2017-04-06T08:13:00Z</dcterms:created>
  <dcterms:modified xsi:type="dcterms:W3CDTF">2017-04-06T15:38:00Z</dcterms:modified>
</cp:coreProperties>
</file>