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8AEEC" w14:textId="4F161DB8" w:rsidR="00C50FC8" w:rsidRPr="00C50FC8" w:rsidRDefault="008E220D" w:rsidP="000172DD">
      <w:pPr>
        <w:jc w:val="center"/>
        <w:rPr>
          <w:bCs/>
          <w:i/>
          <w:iCs/>
          <w:color w:val="000000" w:themeColor="text1"/>
          <w:sz w:val="32"/>
          <w:szCs w:val="32"/>
          <w:lang w:val="de-DE"/>
        </w:rPr>
      </w:pPr>
      <w:r w:rsidRPr="00C50FC8">
        <w:rPr>
          <w:noProof/>
          <w:sz w:val="21"/>
          <w:szCs w:val="21"/>
          <w:lang w:val="de-DE"/>
        </w:rPr>
        <w:drawing>
          <wp:anchor distT="0" distB="0" distL="114300" distR="114300" simplePos="0" relativeHeight="251660800" behindDoc="0" locked="0" layoutInCell="1" allowOverlap="1" wp14:anchorId="611CFB50" wp14:editId="1E7EFD54">
            <wp:simplePos x="0" y="0"/>
            <wp:positionH relativeFrom="margin">
              <wp:align>center</wp:align>
            </wp:positionH>
            <wp:positionV relativeFrom="topMargin">
              <wp:posOffset>438150</wp:posOffset>
            </wp:positionV>
            <wp:extent cx="1292518" cy="661527"/>
            <wp:effectExtent l="0" t="0" r="3175" b="5715"/>
            <wp:wrapNone/>
            <wp:docPr id="6" name="Immagine 6" descr="marchio so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marchio sof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92518" cy="66152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8200A65" w14:textId="77777777" w:rsidR="00C50FC8" w:rsidRPr="00C50FC8" w:rsidRDefault="00C50FC8" w:rsidP="000172DD">
      <w:pPr>
        <w:jc w:val="center"/>
        <w:rPr>
          <w:bCs/>
          <w:i/>
          <w:iCs/>
          <w:color w:val="000000" w:themeColor="text1"/>
          <w:sz w:val="32"/>
          <w:szCs w:val="32"/>
          <w:lang w:val="de-DE"/>
        </w:rPr>
      </w:pPr>
    </w:p>
    <w:p w14:paraId="5A1AC551" w14:textId="63C9C84D" w:rsidR="00C50FC8" w:rsidRPr="00C50FC8" w:rsidRDefault="00C50FC8" w:rsidP="000172DD">
      <w:pPr>
        <w:jc w:val="center"/>
        <w:rPr>
          <w:bCs/>
          <w:i/>
          <w:iCs/>
          <w:color w:val="000000" w:themeColor="text1"/>
          <w:sz w:val="32"/>
          <w:szCs w:val="32"/>
          <w:lang w:val="de-DE"/>
        </w:rPr>
      </w:pPr>
      <w:r w:rsidRPr="00C50FC8">
        <w:rPr>
          <w:bCs/>
          <w:i/>
          <w:iCs/>
          <w:color w:val="000000" w:themeColor="text1"/>
          <w:sz w:val="21"/>
          <w:szCs w:val="21"/>
          <w:lang w:val="de-DE"/>
        </w:rPr>
        <w:t>Pressemitteilung</w:t>
      </w:r>
    </w:p>
    <w:p w14:paraId="2A30CA35" w14:textId="77777777" w:rsidR="00C50FC8" w:rsidRPr="00C50FC8" w:rsidRDefault="00C50FC8" w:rsidP="000172DD">
      <w:pPr>
        <w:jc w:val="center"/>
        <w:rPr>
          <w:bCs/>
          <w:i/>
          <w:iCs/>
          <w:color w:val="000000" w:themeColor="text1"/>
          <w:sz w:val="32"/>
          <w:szCs w:val="32"/>
          <w:lang w:val="de-DE"/>
        </w:rPr>
      </w:pPr>
    </w:p>
    <w:p w14:paraId="76A444F9" w14:textId="5010A903" w:rsidR="00CC1A0B" w:rsidRPr="00BD7C00" w:rsidRDefault="00CC1A0B" w:rsidP="000172DD">
      <w:pPr>
        <w:jc w:val="center"/>
        <w:rPr>
          <w:bCs/>
          <w:i/>
          <w:iCs/>
          <w:color w:val="000000" w:themeColor="text1"/>
          <w:sz w:val="28"/>
          <w:szCs w:val="28"/>
          <w:lang w:val="de-DE"/>
        </w:rPr>
      </w:pPr>
      <w:r w:rsidRPr="00BD7C00">
        <w:rPr>
          <w:bCs/>
          <w:i/>
          <w:iCs/>
          <w:color w:val="000000" w:themeColor="text1"/>
          <w:sz w:val="28"/>
          <w:szCs w:val="28"/>
          <w:lang w:val="de-DE"/>
        </w:rPr>
        <w:t xml:space="preserve">Weltpremiere </w:t>
      </w:r>
      <w:r w:rsidR="00BE0856" w:rsidRPr="00BD7C00">
        <w:rPr>
          <w:bCs/>
          <w:i/>
          <w:iCs/>
          <w:color w:val="000000" w:themeColor="text1"/>
          <w:sz w:val="28"/>
          <w:szCs w:val="28"/>
          <w:lang w:val="de-DE"/>
        </w:rPr>
        <w:t>mit</w:t>
      </w:r>
      <w:r w:rsidRPr="00BD7C00">
        <w:rPr>
          <w:bCs/>
          <w:i/>
          <w:iCs/>
          <w:color w:val="000000" w:themeColor="text1"/>
          <w:sz w:val="28"/>
          <w:szCs w:val="28"/>
          <w:lang w:val="de-DE"/>
        </w:rPr>
        <w:t xml:space="preserve"> Donnafugata:</w:t>
      </w:r>
    </w:p>
    <w:p w14:paraId="16F6FC1F" w14:textId="77777777" w:rsidR="000172DD" w:rsidRPr="00BD7C00" w:rsidRDefault="000172DD" w:rsidP="000172DD">
      <w:pPr>
        <w:jc w:val="center"/>
        <w:rPr>
          <w:bCs/>
          <w:i/>
          <w:iCs/>
          <w:color w:val="000000" w:themeColor="text1"/>
          <w:sz w:val="28"/>
          <w:szCs w:val="28"/>
          <w:lang w:val="de-DE"/>
        </w:rPr>
      </w:pPr>
      <w:proofErr w:type="spellStart"/>
      <w:r w:rsidRPr="00BD7C00">
        <w:rPr>
          <w:bCs/>
          <w:i/>
          <w:iCs/>
          <w:color w:val="000000" w:themeColor="text1"/>
          <w:sz w:val="28"/>
          <w:szCs w:val="28"/>
          <w:lang w:val="de-DE"/>
        </w:rPr>
        <w:t>Nomacorc</w:t>
      </w:r>
      <w:proofErr w:type="spellEnd"/>
      <w:r w:rsidRPr="00BD7C00">
        <w:rPr>
          <w:bCs/>
          <w:i/>
          <w:iCs/>
          <w:color w:val="000000" w:themeColor="text1"/>
          <w:sz w:val="28"/>
          <w:szCs w:val="28"/>
          <w:lang w:val="de-DE"/>
        </w:rPr>
        <w:t xml:space="preserve"> Ocean, der neue Korken von </w:t>
      </w:r>
      <w:proofErr w:type="spellStart"/>
      <w:r w:rsidRPr="00BD7C00">
        <w:rPr>
          <w:bCs/>
          <w:i/>
          <w:iCs/>
          <w:color w:val="000000" w:themeColor="text1"/>
          <w:sz w:val="28"/>
          <w:szCs w:val="28"/>
          <w:lang w:val="de-DE"/>
        </w:rPr>
        <w:t>Vinventions</w:t>
      </w:r>
      <w:proofErr w:type="spellEnd"/>
      <w:r w:rsidR="00CC1A0B" w:rsidRPr="00BD7C00">
        <w:rPr>
          <w:bCs/>
          <w:i/>
          <w:iCs/>
          <w:color w:val="000000" w:themeColor="text1"/>
          <w:sz w:val="28"/>
          <w:szCs w:val="28"/>
          <w:lang w:val="de-DE"/>
        </w:rPr>
        <w:t>,</w:t>
      </w:r>
      <w:r w:rsidRPr="00BD7C00">
        <w:rPr>
          <w:bCs/>
          <w:i/>
          <w:iCs/>
          <w:color w:val="000000" w:themeColor="text1"/>
          <w:sz w:val="28"/>
          <w:szCs w:val="28"/>
          <w:lang w:val="de-DE"/>
        </w:rPr>
        <w:t xml:space="preserve"> </w:t>
      </w:r>
    </w:p>
    <w:p w14:paraId="67F6B2E6" w14:textId="67DB84D8" w:rsidR="000172DD" w:rsidRPr="00BD7C00" w:rsidRDefault="000172DD" w:rsidP="00BD7C00">
      <w:pPr>
        <w:jc w:val="center"/>
        <w:rPr>
          <w:bCs/>
          <w:i/>
          <w:iCs/>
          <w:color w:val="000000" w:themeColor="text1"/>
          <w:sz w:val="28"/>
          <w:szCs w:val="28"/>
          <w:lang w:val="de-DE"/>
        </w:rPr>
      </w:pPr>
      <w:r w:rsidRPr="00BD7C00">
        <w:rPr>
          <w:bCs/>
          <w:i/>
          <w:iCs/>
          <w:color w:val="000000" w:themeColor="text1"/>
          <w:sz w:val="28"/>
          <w:szCs w:val="28"/>
          <w:lang w:val="de-DE"/>
        </w:rPr>
        <w:t>der hilft</w:t>
      </w:r>
      <w:r w:rsidR="00C50FC8" w:rsidRPr="00BD7C00">
        <w:rPr>
          <w:bCs/>
          <w:i/>
          <w:iCs/>
          <w:color w:val="000000" w:themeColor="text1"/>
          <w:sz w:val="28"/>
          <w:szCs w:val="28"/>
          <w:lang w:val="de-DE"/>
        </w:rPr>
        <w:t>,</w:t>
      </w:r>
      <w:r w:rsidRPr="00BD7C00">
        <w:rPr>
          <w:bCs/>
          <w:i/>
          <w:iCs/>
          <w:color w:val="000000" w:themeColor="text1"/>
          <w:sz w:val="28"/>
          <w:szCs w:val="28"/>
          <w:lang w:val="de-DE"/>
        </w:rPr>
        <w:t xml:space="preserve"> die Ozeane zu schützen</w:t>
      </w:r>
      <w:r w:rsidRPr="00BD7C00">
        <w:rPr>
          <w:bCs/>
          <w:i/>
          <w:iCs/>
          <w:color w:val="0000FF"/>
          <w:sz w:val="28"/>
          <w:szCs w:val="28"/>
          <w:lang w:val="de-DE"/>
        </w:rPr>
        <w:t xml:space="preserve"> </w:t>
      </w:r>
    </w:p>
    <w:p w14:paraId="142B83D0" w14:textId="5A966B09" w:rsidR="000172DD" w:rsidRPr="00C50FC8" w:rsidRDefault="000172DD" w:rsidP="000172DD">
      <w:pPr>
        <w:jc w:val="both"/>
        <w:rPr>
          <w:b/>
          <w:iCs/>
          <w:color w:val="0000FF"/>
          <w:sz w:val="24"/>
          <w:szCs w:val="24"/>
          <w:lang w:val="de-DE"/>
        </w:rPr>
      </w:pPr>
    </w:p>
    <w:p w14:paraId="646C6DA5" w14:textId="5DF4E3B6" w:rsidR="00F20779" w:rsidRPr="00BD7C00" w:rsidRDefault="000172DD" w:rsidP="00F20779">
      <w:pPr>
        <w:jc w:val="both"/>
        <w:rPr>
          <w:b/>
          <w:iCs/>
          <w:color w:val="000000" w:themeColor="text1"/>
          <w:lang w:val="de-DE"/>
        </w:rPr>
      </w:pPr>
      <w:r w:rsidRPr="00BD7C00">
        <w:rPr>
          <w:b/>
          <w:iCs/>
          <w:color w:val="000000" w:themeColor="text1"/>
          <w:lang w:val="de-DE"/>
        </w:rPr>
        <w:t xml:space="preserve">Der </w:t>
      </w:r>
      <w:proofErr w:type="spellStart"/>
      <w:r w:rsidR="00CC1A0B" w:rsidRPr="00BD7C00">
        <w:rPr>
          <w:b/>
          <w:iCs/>
          <w:color w:val="000000" w:themeColor="text1"/>
          <w:lang w:val="de-DE"/>
        </w:rPr>
        <w:t>Nomacorc</w:t>
      </w:r>
      <w:proofErr w:type="spellEnd"/>
      <w:r w:rsidR="00BE0856" w:rsidRPr="00BD7C00">
        <w:rPr>
          <w:b/>
          <w:iCs/>
          <w:color w:val="000000" w:themeColor="text1"/>
          <w:lang w:val="de-DE"/>
        </w:rPr>
        <w:t xml:space="preserve"> Ocean</w:t>
      </w:r>
      <w:r w:rsidRPr="00BD7C00">
        <w:rPr>
          <w:b/>
          <w:iCs/>
          <w:color w:val="000000" w:themeColor="text1"/>
          <w:lang w:val="de-DE"/>
        </w:rPr>
        <w:t xml:space="preserve"> von </w:t>
      </w:r>
      <w:proofErr w:type="spellStart"/>
      <w:r w:rsidRPr="00BD7C00">
        <w:rPr>
          <w:b/>
          <w:iCs/>
          <w:color w:val="000000" w:themeColor="text1"/>
          <w:lang w:val="de-DE"/>
        </w:rPr>
        <w:t>Vinventions</w:t>
      </w:r>
      <w:proofErr w:type="spellEnd"/>
      <w:r w:rsidRPr="00BD7C00">
        <w:rPr>
          <w:b/>
          <w:iCs/>
          <w:color w:val="000000" w:themeColor="text1"/>
          <w:lang w:val="de-DE"/>
        </w:rPr>
        <w:t xml:space="preserve"> ist der erste Weinverschluss </w:t>
      </w:r>
      <w:r w:rsidR="00CC1A0B" w:rsidRPr="00BD7C00">
        <w:rPr>
          <w:b/>
          <w:iCs/>
          <w:color w:val="000000" w:themeColor="text1"/>
          <w:lang w:val="de-DE"/>
        </w:rPr>
        <w:t>weltweit</w:t>
      </w:r>
      <w:r w:rsidRPr="00BD7C00">
        <w:rPr>
          <w:b/>
          <w:iCs/>
          <w:color w:val="000000" w:themeColor="text1"/>
          <w:lang w:val="de-DE"/>
        </w:rPr>
        <w:t xml:space="preserve">, der </w:t>
      </w:r>
      <w:r w:rsidR="00CC1A0B" w:rsidRPr="00BD7C00">
        <w:rPr>
          <w:b/>
          <w:iCs/>
          <w:color w:val="000000" w:themeColor="text1"/>
          <w:lang w:val="de-DE"/>
        </w:rPr>
        <w:t xml:space="preserve">aus </w:t>
      </w:r>
      <w:r w:rsidR="00F20779" w:rsidRPr="00BD7C00">
        <w:rPr>
          <w:b/>
          <w:iCs/>
          <w:color w:val="000000" w:themeColor="text1"/>
          <w:lang w:val="de-DE"/>
        </w:rPr>
        <w:t>recy</w:t>
      </w:r>
      <w:r w:rsidR="00856B08" w:rsidRPr="00BD7C00">
        <w:rPr>
          <w:b/>
          <w:iCs/>
          <w:color w:val="000000" w:themeColor="text1"/>
          <w:lang w:val="de-DE"/>
        </w:rPr>
        <w:t>c</w:t>
      </w:r>
      <w:r w:rsidR="00F20779" w:rsidRPr="00BD7C00">
        <w:rPr>
          <w:b/>
          <w:iCs/>
          <w:color w:val="000000" w:themeColor="text1"/>
          <w:lang w:val="de-DE"/>
        </w:rPr>
        <w:t xml:space="preserve">elten </w:t>
      </w:r>
      <w:r w:rsidRPr="00BD7C00">
        <w:rPr>
          <w:b/>
          <w:iCs/>
          <w:color w:val="000000" w:themeColor="text1"/>
          <w:lang w:val="de-DE"/>
        </w:rPr>
        <w:t>Kunststoffen hergestellt</w:t>
      </w:r>
      <w:r w:rsidR="00C50FC8" w:rsidRPr="00BD7C00">
        <w:rPr>
          <w:b/>
          <w:iCs/>
          <w:color w:val="000000" w:themeColor="text1"/>
          <w:lang w:val="de-DE"/>
        </w:rPr>
        <w:t xml:space="preserve"> </w:t>
      </w:r>
      <w:r w:rsidR="00F20779" w:rsidRPr="00BD7C00">
        <w:rPr>
          <w:b/>
          <w:iCs/>
          <w:color w:val="000000" w:themeColor="text1"/>
          <w:lang w:val="de-DE"/>
        </w:rPr>
        <w:t>wird</w:t>
      </w:r>
      <w:r w:rsidRPr="00BD7C00">
        <w:rPr>
          <w:b/>
          <w:iCs/>
          <w:color w:val="000000" w:themeColor="text1"/>
          <w:lang w:val="de-DE"/>
        </w:rPr>
        <w:t>, die in Küstengebieten gesammelt werden</w:t>
      </w:r>
      <w:r w:rsidR="00F20779" w:rsidRPr="00BD7C00">
        <w:rPr>
          <w:b/>
          <w:iCs/>
          <w:color w:val="000000" w:themeColor="text1"/>
          <w:lang w:val="de-DE"/>
        </w:rPr>
        <w:t xml:space="preserve"> (Ocean Bound </w:t>
      </w:r>
      <w:proofErr w:type="spellStart"/>
      <w:r w:rsidR="00F20779" w:rsidRPr="00BD7C00">
        <w:rPr>
          <w:b/>
          <w:iCs/>
          <w:color w:val="000000" w:themeColor="text1"/>
          <w:lang w:val="de-DE"/>
        </w:rPr>
        <w:t>Plastic</w:t>
      </w:r>
      <w:proofErr w:type="spellEnd"/>
      <w:r w:rsidR="00F20779" w:rsidRPr="00BD7C00">
        <w:rPr>
          <w:b/>
          <w:iCs/>
          <w:color w:val="000000" w:themeColor="text1"/>
          <w:lang w:val="de-DE"/>
        </w:rPr>
        <w:t xml:space="preserve">). </w:t>
      </w:r>
      <w:r w:rsidRPr="00BD7C00">
        <w:rPr>
          <w:b/>
          <w:iCs/>
          <w:color w:val="000000" w:themeColor="text1"/>
          <w:lang w:val="de-DE"/>
        </w:rPr>
        <w:t xml:space="preserve">Für die weltweite Einführung </w:t>
      </w:r>
      <w:r w:rsidR="00CC1A0B" w:rsidRPr="00BD7C00">
        <w:rPr>
          <w:b/>
          <w:iCs/>
          <w:color w:val="000000" w:themeColor="text1"/>
          <w:lang w:val="de-DE"/>
        </w:rPr>
        <w:t>des neuen Korkens</w:t>
      </w:r>
      <w:r w:rsidRPr="00BD7C00">
        <w:rPr>
          <w:b/>
          <w:iCs/>
          <w:color w:val="000000" w:themeColor="text1"/>
          <w:lang w:val="de-DE"/>
        </w:rPr>
        <w:t xml:space="preserve"> hat </w:t>
      </w:r>
      <w:proofErr w:type="spellStart"/>
      <w:r w:rsidRPr="00BD7C00">
        <w:rPr>
          <w:b/>
          <w:iCs/>
          <w:color w:val="000000" w:themeColor="text1"/>
          <w:lang w:val="de-DE"/>
        </w:rPr>
        <w:t>Vinventions</w:t>
      </w:r>
      <w:proofErr w:type="spellEnd"/>
      <w:r w:rsidRPr="00BD7C00">
        <w:rPr>
          <w:b/>
          <w:iCs/>
          <w:color w:val="000000" w:themeColor="text1"/>
          <w:lang w:val="de-DE"/>
        </w:rPr>
        <w:t xml:space="preserve"> Donnafugata ausgewählt:</w:t>
      </w:r>
      <w:r w:rsidR="00C50FC8" w:rsidRPr="00BD7C00">
        <w:rPr>
          <w:b/>
          <w:iCs/>
          <w:color w:val="000000" w:themeColor="text1"/>
          <w:lang w:val="de-DE"/>
        </w:rPr>
        <w:t xml:space="preserve"> </w:t>
      </w:r>
      <w:r w:rsidR="00CC1A0B" w:rsidRPr="00BD7C00">
        <w:rPr>
          <w:b/>
          <w:iCs/>
          <w:color w:val="000000" w:themeColor="text1"/>
          <w:lang w:val="de-DE"/>
        </w:rPr>
        <w:t>Sizilien</w:t>
      </w:r>
      <w:r w:rsidR="00BE0856" w:rsidRPr="00BD7C00">
        <w:rPr>
          <w:b/>
          <w:iCs/>
          <w:color w:val="000000" w:themeColor="text1"/>
          <w:lang w:val="de-DE"/>
        </w:rPr>
        <w:t>s historisches Famil</w:t>
      </w:r>
      <w:r w:rsidR="00C50FC8" w:rsidRPr="00BD7C00">
        <w:rPr>
          <w:b/>
          <w:iCs/>
          <w:color w:val="000000" w:themeColor="text1"/>
          <w:lang w:val="de-DE"/>
        </w:rPr>
        <w:t>i</w:t>
      </w:r>
      <w:r w:rsidR="00BE0856" w:rsidRPr="00BD7C00">
        <w:rPr>
          <w:b/>
          <w:iCs/>
          <w:color w:val="000000" w:themeColor="text1"/>
          <w:lang w:val="de-DE"/>
        </w:rPr>
        <w:t>enweingut</w:t>
      </w:r>
      <w:r w:rsidR="00F20779" w:rsidRPr="00BD7C00">
        <w:rPr>
          <w:b/>
          <w:iCs/>
          <w:color w:val="000000" w:themeColor="text1"/>
          <w:lang w:val="de-DE"/>
        </w:rPr>
        <w:t xml:space="preserve"> verwendet</w:t>
      </w:r>
      <w:r w:rsidR="00CC1A0B" w:rsidRPr="00BD7C00">
        <w:rPr>
          <w:b/>
          <w:iCs/>
          <w:color w:val="000000" w:themeColor="text1"/>
          <w:lang w:val="de-DE"/>
        </w:rPr>
        <w:t xml:space="preserve"> den </w:t>
      </w:r>
      <w:proofErr w:type="spellStart"/>
      <w:r w:rsidR="00CC1A0B" w:rsidRPr="00BD7C00">
        <w:rPr>
          <w:b/>
          <w:iCs/>
          <w:color w:val="000000" w:themeColor="text1"/>
          <w:lang w:val="de-DE"/>
        </w:rPr>
        <w:t>Nomacorc</w:t>
      </w:r>
      <w:proofErr w:type="spellEnd"/>
      <w:r w:rsidR="00CC1A0B" w:rsidRPr="00BD7C00">
        <w:rPr>
          <w:b/>
          <w:iCs/>
          <w:color w:val="000000" w:themeColor="text1"/>
          <w:lang w:val="de-DE"/>
        </w:rPr>
        <w:t xml:space="preserve"> Ocean </w:t>
      </w:r>
      <w:r w:rsidRPr="00BD7C00">
        <w:rPr>
          <w:b/>
          <w:iCs/>
          <w:color w:val="000000" w:themeColor="text1"/>
          <w:lang w:val="de-DE"/>
        </w:rPr>
        <w:t xml:space="preserve">für </w:t>
      </w:r>
      <w:r w:rsidR="00CC1A0B" w:rsidRPr="00BD7C00">
        <w:rPr>
          <w:b/>
          <w:iCs/>
          <w:color w:val="000000" w:themeColor="text1"/>
          <w:lang w:val="de-DE"/>
        </w:rPr>
        <w:t>seine</w:t>
      </w:r>
      <w:r w:rsidR="00BE0856" w:rsidRPr="00BD7C00">
        <w:rPr>
          <w:b/>
          <w:iCs/>
          <w:color w:val="000000" w:themeColor="text1"/>
          <w:lang w:val="de-DE"/>
        </w:rPr>
        <w:t xml:space="preserve">n Weißwein </w:t>
      </w:r>
      <w:proofErr w:type="spellStart"/>
      <w:r w:rsidR="00CC1A0B" w:rsidRPr="00BD7C00">
        <w:rPr>
          <w:b/>
          <w:iCs/>
          <w:color w:val="000000" w:themeColor="text1"/>
          <w:lang w:val="de-DE"/>
        </w:rPr>
        <w:t>Damarino</w:t>
      </w:r>
      <w:proofErr w:type="spellEnd"/>
      <w:r w:rsidRPr="00BD7C00">
        <w:rPr>
          <w:b/>
          <w:iCs/>
          <w:color w:val="000000" w:themeColor="text1"/>
          <w:lang w:val="de-DE"/>
        </w:rPr>
        <w:t xml:space="preserve">. </w:t>
      </w:r>
      <w:r w:rsidR="00F20779" w:rsidRPr="00BD7C00">
        <w:rPr>
          <w:b/>
          <w:iCs/>
          <w:color w:val="000000" w:themeColor="text1"/>
          <w:lang w:val="de-DE"/>
        </w:rPr>
        <w:t>Die Zusammenarbeit beider Untern</w:t>
      </w:r>
      <w:r w:rsidR="00C50FC8" w:rsidRPr="00BD7C00">
        <w:rPr>
          <w:b/>
          <w:iCs/>
          <w:color w:val="000000" w:themeColor="text1"/>
          <w:lang w:val="de-DE"/>
        </w:rPr>
        <w:t>eh</w:t>
      </w:r>
      <w:r w:rsidR="00F20779" w:rsidRPr="00BD7C00">
        <w:rPr>
          <w:b/>
          <w:iCs/>
          <w:color w:val="000000" w:themeColor="text1"/>
          <w:lang w:val="de-DE"/>
        </w:rPr>
        <w:t xml:space="preserve">men </w:t>
      </w:r>
      <w:r w:rsidR="00C50FC8" w:rsidRPr="00BD7C00">
        <w:rPr>
          <w:b/>
          <w:iCs/>
          <w:color w:val="000000" w:themeColor="text1"/>
          <w:lang w:val="de-DE"/>
        </w:rPr>
        <w:t>basiert</w:t>
      </w:r>
      <w:r w:rsidR="00F20779" w:rsidRPr="00BD7C00">
        <w:rPr>
          <w:b/>
          <w:iCs/>
          <w:color w:val="000000" w:themeColor="text1"/>
          <w:lang w:val="de-DE"/>
        </w:rPr>
        <w:t xml:space="preserve"> auf den gemeinsamen Werten für ökologische Nachhaltigkeit.</w:t>
      </w:r>
    </w:p>
    <w:p w14:paraId="2EB73DCA" w14:textId="103A9504" w:rsidR="000172DD" w:rsidRPr="00C50FC8" w:rsidRDefault="000172DD" w:rsidP="000172DD">
      <w:pPr>
        <w:jc w:val="both"/>
        <w:rPr>
          <w:b/>
          <w:sz w:val="24"/>
          <w:szCs w:val="24"/>
          <w:lang w:val="de-DE"/>
        </w:rPr>
      </w:pPr>
    </w:p>
    <w:p w14:paraId="46CA48F9" w14:textId="504067F8" w:rsidR="00BA4CC7" w:rsidRPr="00664BAB" w:rsidRDefault="00C50FC8" w:rsidP="00BA4CC7">
      <w:pPr>
        <w:spacing w:before="120" w:after="180" w:line="320" w:lineRule="atLeast"/>
        <w:jc w:val="both"/>
        <w:rPr>
          <w:iCs/>
          <w:color w:val="000000" w:themeColor="text1"/>
          <w:lang w:val="de-DE"/>
        </w:rPr>
      </w:pPr>
      <w:r w:rsidRPr="00664BAB">
        <w:rPr>
          <w:noProof/>
          <w:color w:val="000000" w:themeColor="text1"/>
          <w:lang w:val="de-DE"/>
        </w:rPr>
        <w:drawing>
          <wp:anchor distT="0" distB="0" distL="114300" distR="114300" simplePos="0" relativeHeight="251658752" behindDoc="0" locked="0" layoutInCell="1" allowOverlap="1" wp14:anchorId="3A0E2EB5" wp14:editId="64714D8D">
            <wp:simplePos x="0" y="0"/>
            <wp:positionH relativeFrom="margin">
              <wp:posOffset>-44388</wp:posOffset>
            </wp:positionH>
            <wp:positionV relativeFrom="paragraph">
              <wp:posOffset>110003</wp:posOffset>
            </wp:positionV>
            <wp:extent cx="2522220" cy="3139440"/>
            <wp:effectExtent l="0" t="0" r="508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9751" t="15731" r="4063" b="12743"/>
                    <a:stretch/>
                  </pic:blipFill>
                  <pic:spPr bwMode="auto">
                    <a:xfrm>
                      <a:off x="0" y="0"/>
                      <a:ext cx="2522220" cy="31394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B7F36" w:rsidRPr="00664BAB">
        <w:rPr>
          <w:iCs/>
          <w:color w:val="000000" w:themeColor="text1"/>
          <w:lang w:val="de-DE"/>
        </w:rPr>
        <w:t xml:space="preserve">Die Ozeane schützen, Plastik als wiederverwertbare Ressource nutzen: </w:t>
      </w:r>
      <w:proofErr w:type="spellStart"/>
      <w:r w:rsidR="0075465C" w:rsidRPr="00664BAB">
        <w:rPr>
          <w:b/>
          <w:iCs/>
          <w:color w:val="000000" w:themeColor="text1"/>
          <w:lang w:val="de-DE"/>
        </w:rPr>
        <w:t>Nomacorc</w:t>
      </w:r>
      <w:proofErr w:type="spellEnd"/>
      <w:r w:rsidR="0075465C" w:rsidRPr="00664BAB">
        <w:rPr>
          <w:b/>
          <w:iCs/>
          <w:color w:val="000000" w:themeColor="text1"/>
          <w:lang w:val="de-DE"/>
        </w:rPr>
        <w:t xml:space="preserve"> Ocean</w:t>
      </w:r>
      <w:r w:rsidR="0075465C" w:rsidRPr="00664BAB">
        <w:rPr>
          <w:iCs/>
          <w:color w:val="000000" w:themeColor="text1"/>
          <w:lang w:val="de-DE"/>
        </w:rPr>
        <w:t xml:space="preserve"> ist </w:t>
      </w:r>
      <w:r w:rsidR="001B7F36" w:rsidRPr="00664BAB">
        <w:rPr>
          <w:b/>
          <w:iCs/>
          <w:color w:val="000000" w:themeColor="text1"/>
          <w:lang w:val="de-DE"/>
        </w:rPr>
        <w:t>der</w:t>
      </w:r>
      <w:r w:rsidR="0075465C" w:rsidRPr="00664BAB">
        <w:rPr>
          <w:b/>
          <w:iCs/>
          <w:color w:val="000000" w:themeColor="text1"/>
          <w:lang w:val="de-DE"/>
        </w:rPr>
        <w:t xml:space="preserve"> erste Weinkorken</w:t>
      </w:r>
      <w:r w:rsidR="001B7F36" w:rsidRPr="00664BAB">
        <w:rPr>
          <w:iCs/>
          <w:color w:val="000000" w:themeColor="text1"/>
          <w:lang w:val="de-DE"/>
        </w:rPr>
        <w:t xml:space="preserve"> aus recyceltem </w:t>
      </w:r>
      <w:r w:rsidR="00BA4CC7" w:rsidRPr="00664BAB">
        <w:rPr>
          <w:iCs/>
          <w:color w:val="000000" w:themeColor="text1"/>
          <w:lang w:val="de-DE"/>
        </w:rPr>
        <w:t>OPB-zertifizierte</w:t>
      </w:r>
      <w:r w:rsidR="00664BAB" w:rsidRPr="00664BAB">
        <w:rPr>
          <w:iCs/>
          <w:color w:val="000000" w:themeColor="text1"/>
          <w:lang w:val="de-DE"/>
        </w:rPr>
        <w:t>m</w:t>
      </w:r>
      <w:r w:rsidR="00BA4CC7" w:rsidRPr="00664BAB">
        <w:rPr>
          <w:iCs/>
          <w:color w:val="000000" w:themeColor="text1"/>
          <w:lang w:val="de-DE"/>
        </w:rPr>
        <w:t xml:space="preserve"> Kunst</w:t>
      </w:r>
      <w:r w:rsidR="00664BAB" w:rsidRPr="00664BAB">
        <w:rPr>
          <w:iCs/>
          <w:color w:val="000000" w:themeColor="text1"/>
          <w:lang w:val="de-DE"/>
        </w:rPr>
        <w:t>st</w:t>
      </w:r>
      <w:r w:rsidR="00BA4CC7" w:rsidRPr="00664BAB">
        <w:rPr>
          <w:iCs/>
          <w:color w:val="000000" w:themeColor="text1"/>
          <w:lang w:val="de-DE"/>
        </w:rPr>
        <w:t xml:space="preserve">off. Ocean Bound </w:t>
      </w:r>
      <w:proofErr w:type="spellStart"/>
      <w:r w:rsidR="00BA4CC7" w:rsidRPr="00664BAB">
        <w:rPr>
          <w:iCs/>
          <w:color w:val="000000" w:themeColor="text1"/>
          <w:lang w:val="de-DE"/>
        </w:rPr>
        <w:t>Plastic</w:t>
      </w:r>
      <w:proofErr w:type="spellEnd"/>
      <w:r w:rsidR="00BA4CC7" w:rsidRPr="00664BAB">
        <w:rPr>
          <w:iCs/>
          <w:color w:val="000000" w:themeColor="text1"/>
          <w:lang w:val="de-DE"/>
        </w:rPr>
        <w:t xml:space="preserve"> (OBP) ist Kun</w:t>
      </w:r>
      <w:r w:rsidR="00664BAB" w:rsidRPr="00664BAB">
        <w:rPr>
          <w:iCs/>
          <w:color w:val="000000" w:themeColor="text1"/>
          <w:lang w:val="de-DE"/>
        </w:rPr>
        <w:t>sts</w:t>
      </w:r>
      <w:r w:rsidR="00BA4CC7" w:rsidRPr="00664BAB">
        <w:rPr>
          <w:iCs/>
          <w:color w:val="000000" w:themeColor="text1"/>
          <w:lang w:val="de-DE"/>
        </w:rPr>
        <w:t xml:space="preserve">toffmüll, der in Küstengebieten, an Flussläufen und Stränden gesammelt wird. </w:t>
      </w:r>
      <w:r w:rsidR="001C0F16" w:rsidRPr="00664BAB">
        <w:rPr>
          <w:iCs/>
          <w:color w:val="000000" w:themeColor="text1"/>
          <w:lang w:val="de-DE"/>
        </w:rPr>
        <w:t>Der</w:t>
      </w:r>
      <w:r w:rsidR="00BA4CC7" w:rsidRPr="00664BAB">
        <w:rPr>
          <w:iCs/>
          <w:color w:val="000000" w:themeColor="text1"/>
          <w:lang w:val="de-DE"/>
        </w:rPr>
        <w:t xml:space="preserve"> in Küstennähe hinterlassene Müll </w:t>
      </w:r>
      <w:r w:rsidR="001C0F16" w:rsidRPr="00664BAB">
        <w:rPr>
          <w:iCs/>
          <w:color w:val="000000" w:themeColor="text1"/>
          <w:lang w:val="de-DE"/>
        </w:rPr>
        <w:t xml:space="preserve">landet </w:t>
      </w:r>
      <w:r w:rsidR="00BA4CC7" w:rsidRPr="00664BAB">
        <w:rPr>
          <w:iCs/>
          <w:color w:val="000000" w:themeColor="text1"/>
          <w:lang w:val="de-DE"/>
        </w:rPr>
        <w:t>mit h</w:t>
      </w:r>
      <w:r w:rsidR="007673BB" w:rsidRPr="00664BAB">
        <w:rPr>
          <w:iCs/>
          <w:color w:val="000000" w:themeColor="text1"/>
          <w:lang w:val="de-DE"/>
        </w:rPr>
        <w:t>oher Wahrscheinlichkeit im Meer,</w:t>
      </w:r>
      <w:r w:rsidR="00BA4CC7" w:rsidRPr="00664BAB">
        <w:rPr>
          <w:iCs/>
          <w:color w:val="000000" w:themeColor="text1"/>
          <w:lang w:val="de-DE"/>
        </w:rPr>
        <w:t xml:space="preserve"> </w:t>
      </w:r>
      <w:r w:rsidR="007673BB" w:rsidRPr="00664BAB">
        <w:rPr>
          <w:iCs/>
          <w:color w:val="000000" w:themeColor="text1"/>
          <w:lang w:val="de-DE"/>
        </w:rPr>
        <w:t>besonders in Regionen,</w:t>
      </w:r>
      <w:r w:rsidR="005D1A9C" w:rsidRPr="00664BAB">
        <w:rPr>
          <w:iCs/>
          <w:color w:val="000000" w:themeColor="text1"/>
          <w:lang w:val="de-DE"/>
        </w:rPr>
        <w:t xml:space="preserve"> in denen es keine oder nur unzureichende Sammelsysteme gibt</w:t>
      </w:r>
      <w:r w:rsidR="007673BB" w:rsidRPr="00664BAB">
        <w:rPr>
          <w:iCs/>
          <w:color w:val="000000" w:themeColor="text1"/>
          <w:lang w:val="de-DE"/>
        </w:rPr>
        <w:t>.</w:t>
      </w:r>
      <w:r w:rsidR="005D1A9C" w:rsidRPr="00664BAB">
        <w:rPr>
          <w:iCs/>
          <w:color w:val="000000" w:themeColor="text1"/>
          <w:lang w:val="de-DE"/>
        </w:rPr>
        <w:t xml:space="preserve"> </w:t>
      </w:r>
      <w:r w:rsidR="00BA4CC7" w:rsidRPr="00664BAB">
        <w:rPr>
          <w:iCs/>
          <w:color w:val="000000" w:themeColor="text1"/>
          <w:lang w:val="de-DE"/>
        </w:rPr>
        <w:t xml:space="preserve">Um diesen </w:t>
      </w:r>
      <w:r w:rsidR="001C0F16" w:rsidRPr="00664BAB">
        <w:rPr>
          <w:iCs/>
          <w:color w:val="000000" w:themeColor="text1"/>
          <w:lang w:val="de-DE"/>
        </w:rPr>
        <w:t>Missstand zu beseitigen, wurde die Ocean-Bound-</w:t>
      </w:r>
      <w:proofErr w:type="spellStart"/>
      <w:r w:rsidR="00BA4CC7" w:rsidRPr="00664BAB">
        <w:rPr>
          <w:iCs/>
          <w:color w:val="000000" w:themeColor="text1"/>
          <w:lang w:val="de-DE"/>
        </w:rPr>
        <w:t>Plastic</w:t>
      </w:r>
      <w:proofErr w:type="spellEnd"/>
      <w:r w:rsidR="00BA4CC7" w:rsidRPr="00664BAB">
        <w:rPr>
          <w:iCs/>
          <w:color w:val="000000" w:themeColor="text1"/>
          <w:lang w:val="de-DE"/>
        </w:rPr>
        <w:t xml:space="preserve">-Zertifizierung entwickelt. </w:t>
      </w:r>
      <w:r w:rsidR="001C0F16" w:rsidRPr="00664BAB">
        <w:rPr>
          <w:iCs/>
          <w:color w:val="000000" w:themeColor="text1"/>
          <w:lang w:val="de-DE"/>
        </w:rPr>
        <w:t>Sie</w:t>
      </w:r>
      <w:r w:rsidR="00BA4CC7" w:rsidRPr="00664BAB">
        <w:rPr>
          <w:iCs/>
          <w:color w:val="000000" w:themeColor="text1"/>
          <w:lang w:val="de-DE"/>
        </w:rPr>
        <w:t xml:space="preserve"> zertifiziert die Entsorgung und das Recycling von Plastikabfällen, was schließlich die Herstellung von neuem Plastik hinfällig macht. </w:t>
      </w:r>
    </w:p>
    <w:p w14:paraId="595E4316" w14:textId="524C82C5" w:rsidR="0075465C" w:rsidRPr="00664BAB" w:rsidRDefault="000172DD" w:rsidP="000172DD">
      <w:pPr>
        <w:spacing w:before="120" w:after="180" w:line="320" w:lineRule="atLeast"/>
        <w:jc w:val="both"/>
        <w:rPr>
          <w:iCs/>
          <w:color w:val="000000" w:themeColor="text1"/>
          <w:lang w:val="de-DE"/>
        </w:rPr>
      </w:pPr>
      <w:r w:rsidRPr="00664BAB">
        <w:rPr>
          <w:iCs/>
          <w:color w:val="000000" w:themeColor="text1"/>
          <w:lang w:val="de-DE"/>
        </w:rPr>
        <w:t xml:space="preserve">Für die </w:t>
      </w:r>
      <w:r w:rsidRPr="00664BAB">
        <w:rPr>
          <w:b/>
          <w:iCs/>
          <w:color w:val="000000" w:themeColor="text1"/>
          <w:lang w:val="de-DE"/>
        </w:rPr>
        <w:t>weltweite Markteinführung</w:t>
      </w:r>
      <w:r w:rsidRPr="00664BAB">
        <w:rPr>
          <w:iCs/>
          <w:color w:val="000000" w:themeColor="text1"/>
          <w:lang w:val="de-DE"/>
        </w:rPr>
        <w:t xml:space="preserve"> </w:t>
      </w:r>
      <w:r w:rsidR="001B7F36" w:rsidRPr="00664BAB">
        <w:rPr>
          <w:iCs/>
          <w:color w:val="000000" w:themeColor="text1"/>
          <w:lang w:val="de-DE"/>
        </w:rPr>
        <w:t xml:space="preserve">hat </w:t>
      </w:r>
      <w:proofErr w:type="spellStart"/>
      <w:r w:rsidRPr="00664BAB">
        <w:rPr>
          <w:iCs/>
          <w:color w:val="000000" w:themeColor="text1"/>
          <w:lang w:val="de-DE"/>
        </w:rPr>
        <w:t>Vinventions</w:t>
      </w:r>
      <w:proofErr w:type="spellEnd"/>
      <w:r w:rsidRPr="00664BAB">
        <w:rPr>
          <w:iCs/>
          <w:color w:val="000000" w:themeColor="text1"/>
          <w:lang w:val="de-DE"/>
        </w:rPr>
        <w:t xml:space="preserve"> </w:t>
      </w:r>
      <w:r w:rsidR="0075465C" w:rsidRPr="00664BAB">
        <w:rPr>
          <w:iCs/>
          <w:color w:val="000000" w:themeColor="text1"/>
          <w:lang w:val="de-DE"/>
        </w:rPr>
        <w:t xml:space="preserve">das sizilianische Spitzenweingut </w:t>
      </w:r>
      <w:r w:rsidRPr="00664BAB">
        <w:rPr>
          <w:b/>
          <w:iCs/>
          <w:color w:val="000000" w:themeColor="text1"/>
          <w:lang w:val="de-DE"/>
        </w:rPr>
        <w:t>Donnafugata</w:t>
      </w:r>
      <w:r w:rsidRPr="00664BAB">
        <w:rPr>
          <w:iCs/>
          <w:color w:val="000000" w:themeColor="text1"/>
          <w:lang w:val="de-DE"/>
        </w:rPr>
        <w:t xml:space="preserve"> </w:t>
      </w:r>
      <w:r w:rsidR="0075465C" w:rsidRPr="00664BAB">
        <w:rPr>
          <w:iCs/>
          <w:color w:val="000000" w:themeColor="text1"/>
          <w:lang w:val="de-DE"/>
        </w:rPr>
        <w:t>gewählt</w:t>
      </w:r>
      <w:r w:rsidRPr="00664BAB">
        <w:rPr>
          <w:iCs/>
          <w:color w:val="000000" w:themeColor="text1"/>
          <w:lang w:val="de-DE"/>
        </w:rPr>
        <w:t xml:space="preserve">: Das </w:t>
      </w:r>
      <w:r w:rsidR="0075465C" w:rsidRPr="00664BAB">
        <w:rPr>
          <w:iCs/>
          <w:color w:val="000000" w:themeColor="text1"/>
          <w:lang w:val="de-DE"/>
        </w:rPr>
        <w:t>Familienu</w:t>
      </w:r>
      <w:r w:rsidR="005074DC" w:rsidRPr="00664BAB">
        <w:rPr>
          <w:iCs/>
          <w:color w:val="000000" w:themeColor="text1"/>
          <w:lang w:val="de-DE"/>
        </w:rPr>
        <w:t>nternehmen</w:t>
      </w:r>
      <w:r w:rsidRPr="00664BAB">
        <w:rPr>
          <w:iCs/>
          <w:color w:val="000000" w:themeColor="text1"/>
          <w:lang w:val="de-DE"/>
        </w:rPr>
        <w:t xml:space="preserve"> </w:t>
      </w:r>
      <w:r w:rsidR="0075465C" w:rsidRPr="00664BAB">
        <w:rPr>
          <w:iCs/>
          <w:color w:val="000000" w:themeColor="text1"/>
          <w:lang w:val="de-DE"/>
        </w:rPr>
        <w:t>setzt</w:t>
      </w:r>
      <w:r w:rsidRPr="00664BAB">
        <w:rPr>
          <w:iCs/>
          <w:color w:val="000000" w:themeColor="text1"/>
          <w:lang w:val="de-DE"/>
        </w:rPr>
        <w:t xml:space="preserve"> sich seit 30 Jahren für ökologische und</w:t>
      </w:r>
      <w:r w:rsidR="0075465C" w:rsidRPr="00664BAB">
        <w:rPr>
          <w:iCs/>
          <w:color w:val="000000" w:themeColor="text1"/>
          <w:lang w:val="de-DE"/>
        </w:rPr>
        <w:t xml:space="preserve"> soziale Nachhaltigkeit ein und </w:t>
      </w:r>
      <w:r w:rsidR="00C63CCB" w:rsidRPr="00664BAB">
        <w:rPr>
          <w:iCs/>
          <w:color w:val="000000" w:themeColor="text1"/>
          <w:lang w:val="de-DE"/>
        </w:rPr>
        <w:t>ist</w:t>
      </w:r>
      <w:r w:rsidRPr="00664BAB">
        <w:rPr>
          <w:iCs/>
          <w:color w:val="000000" w:themeColor="text1"/>
          <w:lang w:val="de-DE"/>
        </w:rPr>
        <w:t xml:space="preserve"> </w:t>
      </w:r>
      <w:r w:rsidR="0075465C" w:rsidRPr="00664BAB">
        <w:rPr>
          <w:iCs/>
          <w:color w:val="000000" w:themeColor="text1"/>
          <w:lang w:val="de-DE"/>
        </w:rPr>
        <w:t>damit</w:t>
      </w:r>
      <w:r w:rsidR="00C63CCB" w:rsidRPr="00664BAB">
        <w:rPr>
          <w:iCs/>
          <w:color w:val="000000" w:themeColor="text1"/>
          <w:lang w:val="de-DE"/>
        </w:rPr>
        <w:t xml:space="preserve"> ideale</w:t>
      </w:r>
      <w:r w:rsidR="0075465C" w:rsidRPr="00664BAB">
        <w:rPr>
          <w:iCs/>
          <w:color w:val="000000" w:themeColor="text1"/>
          <w:lang w:val="de-DE"/>
        </w:rPr>
        <w:t>r</w:t>
      </w:r>
      <w:r w:rsidRPr="00664BAB">
        <w:rPr>
          <w:iCs/>
          <w:color w:val="000000" w:themeColor="text1"/>
          <w:lang w:val="de-DE"/>
        </w:rPr>
        <w:t xml:space="preserve"> Partner für die Präsentat</w:t>
      </w:r>
      <w:r w:rsidR="00C63CCB" w:rsidRPr="00664BAB">
        <w:rPr>
          <w:iCs/>
          <w:color w:val="000000" w:themeColor="text1"/>
          <w:lang w:val="de-DE"/>
        </w:rPr>
        <w:t xml:space="preserve">ion von </w:t>
      </w:r>
      <w:proofErr w:type="spellStart"/>
      <w:r w:rsidR="00C63CCB" w:rsidRPr="00664BAB">
        <w:rPr>
          <w:iCs/>
          <w:color w:val="000000" w:themeColor="text1"/>
          <w:lang w:val="de-DE"/>
        </w:rPr>
        <w:t>Nomacorc</w:t>
      </w:r>
      <w:proofErr w:type="spellEnd"/>
      <w:r w:rsidR="00C63CCB" w:rsidRPr="00664BAB">
        <w:rPr>
          <w:iCs/>
          <w:color w:val="000000" w:themeColor="text1"/>
          <w:lang w:val="de-DE"/>
        </w:rPr>
        <w:t xml:space="preserve"> Ocean</w:t>
      </w:r>
      <w:r w:rsidRPr="00664BAB">
        <w:rPr>
          <w:iCs/>
          <w:color w:val="000000" w:themeColor="text1"/>
          <w:lang w:val="de-DE"/>
        </w:rPr>
        <w:t>.</w:t>
      </w:r>
      <w:r w:rsidR="00856B08" w:rsidRPr="00664BAB">
        <w:rPr>
          <w:iCs/>
          <w:color w:val="000000" w:themeColor="text1"/>
          <w:lang w:val="de-DE"/>
        </w:rPr>
        <w:t xml:space="preserve"> D</w:t>
      </w:r>
      <w:r w:rsidR="002E2C4B" w:rsidRPr="00664BAB">
        <w:rPr>
          <w:iCs/>
          <w:color w:val="000000" w:themeColor="text1"/>
          <w:lang w:val="de-DE"/>
        </w:rPr>
        <w:t>er</w:t>
      </w:r>
      <w:r w:rsidR="00856B08" w:rsidRPr="00664BAB">
        <w:rPr>
          <w:iCs/>
          <w:color w:val="000000" w:themeColor="text1"/>
          <w:lang w:val="de-DE"/>
        </w:rPr>
        <w:t xml:space="preserve"> weiße</w:t>
      </w:r>
      <w:r w:rsidR="002E2C4B" w:rsidRPr="00664BAB">
        <w:rPr>
          <w:iCs/>
          <w:color w:val="000000" w:themeColor="text1"/>
          <w:lang w:val="de-DE"/>
        </w:rPr>
        <w:t xml:space="preserve"> </w:t>
      </w:r>
      <w:proofErr w:type="spellStart"/>
      <w:r w:rsidR="001C0F16" w:rsidRPr="00664BAB">
        <w:rPr>
          <w:b/>
          <w:iCs/>
          <w:color w:val="000000" w:themeColor="text1"/>
          <w:lang w:val="de-DE"/>
        </w:rPr>
        <w:t>Damarino</w:t>
      </w:r>
      <w:proofErr w:type="spellEnd"/>
      <w:r w:rsidR="002E2C4B" w:rsidRPr="00664BAB">
        <w:rPr>
          <w:b/>
          <w:iCs/>
          <w:color w:val="000000" w:themeColor="text1"/>
          <w:lang w:val="de-DE"/>
        </w:rPr>
        <w:t xml:space="preserve"> Bianco Sicilia D</w:t>
      </w:r>
      <w:r w:rsidR="001C0F16" w:rsidRPr="00664BAB">
        <w:rPr>
          <w:b/>
          <w:iCs/>
          <w:color w:val="000000" w:themeColor="text1"/>
          <w:lang w:val="de-DE"/>
        </w:rPr>
        <w:t>OC</w:t>
      </w:r>
      <w:r w:rsidR="00BA4CC7" w:rsidRPr="00664BAB">
        <w:rPr>
          <w:iCs/>
          <w:color w:val="000000" w:themeColor="text1"/>
          <w:lang w:val="de-DE"/>
        </w:rPr>
        <w:t xml:space="preserve"> ist </w:t>
      </w:r>
      <w:r w:rsidR="00BA4CC7" w:rsidRPr="00664BAB">
        <w:rPr>
          <w:b/>
          <w:iCs/>
          <w:color w:val="000000" w:themeColor="text1"/>
          <w:lang w:val="de-DE"/>
        </w:rPr>
        <w:t>der</w:t>
      </w:r>
      <w:r w:rsidRPr="00664BAB">
        <w:rPr>
          <w:b/>
          <w:iCs/>
          <w:color w:val="000000" w:themeColor="text1"/>
          <w:lang w:val="de-DE"/>
        </w:rPr>
        <w:t xml:space="preserve"> erste Wein der Welt</w:t>
      </w:r>
      <w:r w:rsidRPr="00664BAB">
        <w:rPr>
          <w:iCs/>
          <w:color w:val="000000" w:themeColor="text1"/>
          <w:lang w:val="de-DE"/>
        </w:rPr>
        <w:t xml:space="preserve">, </w:t>
      </w:r>
      <w:r w:rsidR="00BA4CC7" w:rsidRPr="00664BAB">
        <w:rPr>
          <w:iCs/>
          <w:color w:val="000000" w:themeColor="text1"/>
          <w:lang w:val="de-DE"/>
        </w:rPr>
        <w:t xml:space="preserve">der </w:t>
      </w:r>
      <w:r w:rsidR="00BA4CC7" w:rsidRPr="00664BAB">
        <w:rPr>
          <w:b/>
          <w:iCs/>
          <w:color w:val="000000" w:themeColor="text1"/>
          <w:lang w:val="de-DE"/>
        </w:rPr>
        <w:t xml:space="preserve">mit einem </w:t>
      </w:r>
      <w:r w:rsidRPr="00664BAB">
        <w:rPr>
          <w:b/>
          <w:iCs/>
          <w:color w:val="000000" w:themeColor="text1"/>
          <w:lang w:val="de-DE"/>
        </w:rPr>
        <w:t xml:space="preserve">Korken </w:t>
      </w:r>
      <w:r w:rsidR="00BA4CC7" w:rsidRPr="00664BAB">
        <w:rPr>
          <w:b/>
          <w:iCs/>
          <w:color w:val="000000" w:themeColor="text1"/>
          <w:lang w:val="de-DE"/>
        </w:rPr>
        <w:t>aus OBP-zertifiziert</w:t>
      </w:r>
      <w:r w:rsidR="001C0F16" w:rsidRPr="00664BAB">
        <w:rPr>
          <w:b/>
          <w:iCs/>
          <w:color w:val="000000" w:themeColor="text1"/>
          <w:lang w:val="de-DE"/>
        </w:rPr>
        <w:t>em</w:t>
      </w:r>
      <w:r w:rsidR="00BA4CC7" w:rsidRPr="00664BAB">
        <w:rPr>
          <w:b/>
          <w:iCs/>
          <w:color w:val="000000" w:themeColor="text1"/>
          <w:lang w:val="de-DE"/>
        </w:rPr>
        <w:t xml:space="preserve"> Kunst</w:t>
      </w:r>
      <w:r w:rsidR="00664BAB" w:rsidRPr="00664BAB">
        <w:rPr>
          <w:b/>
          <w:iCs/>
          <w:color w:val="000000" w:themeColor="text1"/>
          <w:lang w:val="de-DE"/>
        </w:rPr>
        <w:t>st</w:t>
      </w:r>
      <w:r w:rsidR="00BA4CC7" w:rsidRPr="00664BAB">
        <w:rPr>
          <w:b/>
          <w:iCs/>
          <w:color w:val="000000" w:themeColor="text1"/>
          <w:lang w:val="de-DE"/>
        </w:rPr>
        <w:t>off</w:t>
      </w:r>
      <w:r w:rsidR="00BA4CC7" w:rsidRPr="00664BAB">
        <w:rPr>
          <w:iCs/>
          <w:color w:val="000000" w:themeColor="text1"/>
          <w:lang w:val="de-DE"/>
        </w:rPr>
        <w:t xml:space="preserve"> versc</w:t>
      </w:r>
      <w:r w:rsidR="001C0F16" w:rsidRPr="00664BAB">
        <w:rPr>
          <w:iCs/>
          <w:color w:val="000000" w:themeColor="text1"/>
          <w:lang w:val="de-DE"/>
        </w:rPr>
        <w:t xml:space="preserve">hlossen wird und damit </w:t>
      </w:r>
      <w:r w:rsidRPr="00664BAB">
        <w:rPr>
          <w:iCs/>
          <w:color w:val="000000" w:themeColor="text1"/>
          <w:lang w:val="de-DE"/>
        </w:rPr>
        <w:t xml:space="preserve">die Verschmutzung der Meere </w:t>
      </w:r>
      <w:r w:rsidR="001C0F16" w:rsidRPr="00664BAB">
        <w:rPr>
          <w:iCs/>
          <w:color w:val="000000" w:themeColor="text1"/>
          <w:lang w:val="de-DE"/>
        </w:rPr>
        <w:t>zu verringern hilft</w:t>
      </w:r>
      <w:r w:rsidRPr="00664BAB">
        <w:rPr>
          <w:iCs/>
          <w:color w:val="000000" w:themeColor="text1"/>
          <w:lang w:val="de-DE"/>
        </w:rPr>
        <w:t xml:space="preserve">. </w:t>
      </w:r>
    </w:p>
    <w:p w14:paraId="1040798A" w14:textId="0AB02C79" w:rsidR="006F4087" w:rsidRPr="00E13598" w:rsidRDefault="005D1A9C" w:rsidP="0075465C">
      <w:pPr>
        <w:spacing w:before="120" w:after="180" w:line="320" w:lineRule="atLeast"/>
        <w:jc w:val="both"/>
        <w:rPr>
          <w:iCs/>
          <w:color w:val="000000" w:themeColor="text1"/>
          <w:lang w:val="de-DE"/>
        </w:rPr>
      </w:pPr>
      <w:r w:rsidRPr="00E13598">
        <w:rPr>
          <w:iCs/>
          <w:color w:val="000000" w:themeColor="text1"/>
          <w:lang w:val="de-DE"/>
        </w:rPr>
        <w:t xml:space="preserve">Mit </w:t>
      </w:r>
      <w:proofErr w:type="spellStart"/>
      <w:r w:rsidRPr="00E13598">
        <w:rPr>
          <w:iCs/>
          <w:color w:val="000000" w:themeColor="text1"/>
          <w:lang w:val="de-DE"/>
        </w:rPr>
        <w:t>Nomacorc</w:t>
      </w:r>
      <w:proofErr w:type="spellEnd"/>
      <w:r w:rsidRPr="00E13598">
        <w:rPr>
          <w:iCs/>
          <w:color w:val="000000" w:themeColor="text1"/>
          <w:lang w:val="de-DE"/>
        </w:rPr>
        <w:t xml:space="preserve"> Ocean, einem Weinverschluss, der zum Schutz der Meeres</w:t>
      </w:r>
      <w:r w:rsidR="00664BAB" w:rsidRPr="00E13598">
        <w:rPr>
          <w:iCs/>
          <w:color w:val="000000" w:themeColor="text1"/>
          <w:lang w:val="de-DE"/>
        </w:rPr>
        <w:t>-Ö</w:t>
      </w:r>
      <w:r w:rsidRPr="00E13598">
        <w:rPr>
          <w:iCs/>
          <w:color w:val="000000" w:themeColor="text1"/>
          <w:lang w:val="de-DE"/>
        </w:rPr>
        <w:t>kosysteme beiträgt, geht</w:t>
      </w:r>
      <w:r w:rsidR="0075465C" w:rsidRPr="00E13598">
        <w:rPr>
          <w:iCs/>
          <w:color w:val="000000" w:themeColor="text1"/>
          <w:lang w:val="de-DE"/>
        </w:rPr>
        <w:t xml:space="preserve"> </w:t>
      </w:r>
      <w:proofErr w:type="spellStart"/>
      <w:r w:rsidR="0075465C" w:rsidRPr="00E13598">
        <w:rPr>
          <w:iCs/>
          <w:color w:val="000000" w:themeColor="text1"/>
          <w:lang w:val="de-DE"/>
        </w:rPr>
        <w:t>Vinventions</w:t>
      </w:r>
      <w:proofErr w:type="spellEnd"/>
      <w:r w:rsidR="0075465C" w:rsidRPr="00E13598">
        <w:rPr>
          <w:iCs/>
          <w:color w:val="000000" w:themeColor="text1"/>
          <w:lang w:val="de-DE"/>
        </w:rPr>
        <w:t xml:space="preserve"> </w:t>
      </w:r>
      <w:r w:rsidR="000172DD" w:rsidRPr="00E13598">
        <w:rPr>
          <w:iCs/>
          <w:color w:val="000000" w:themeColor="text1"/>
          <w:lang w:val="de-DE"/>
        </w:rPr>
        <w:t xml:space="preserve">einen weiteren Schritt zum </w:t>
      </w:r>
      <w:r w:rsidR="000172DD" w:rsidRPr="00E13598">
        <w:rPr>
          <w:b/>
          <w:iCs/>
          <w:color w:val="000000" w:themeColor="text1"/>
          <w:lang w:val="de-DE"/>
        </w:rPr>
        <w:t>Schutz unseres Planeten</w:t>
      </w:r>
      <w:r w:rsidR="000172DD" w:rsidRPr="00E13598">
        <w:rPr>
          <w:iCs/>
          <w:color w:val="000000" w:themeColor="text1"/>
          <w:lang w:val="de-DE"/>
        </w:rPr>
        <w:t>, und</w:t>
      </w:r>
      <w:r w:rsidRPr="00E13598">
        <w:rPr>
          <w:iCs/>
          <w:color w:val="000000" w:themeColor="text1"/>
          <w:lang w:val="de-DE"/>
        </w:rPr>
        <w:t xml:space="preserve"> </w:t>
      </w:r>
      <w:r w:rsidR="00664BAB" w:rsidRPr="00E13598">
        <w:rPr>
          <w:iCs/>
          <w:color w:val="000000" w:themeColor="text1"/>
          <w:lang w:val="de-DE"/>
        </w:rPr>
        <w:t>hin</w:t>
      </w:r>
      <w:r w:rsidR="000172DD" w:rsidRPr="00E13598">
        <w:rPr>
          <w:iCs/>
          <w:color w:val="000000" w:themeColor="text1"/>
          <w:lang w:val="de-DE"/>
        </w:rPr>
        <w:t xml:space="preserve"> </w:t>
      </w:r>
      <w:r w:rsidR="00664BAB" w:rsidRPr="00E13598">
        <w:rPr>
          <w:iCs/>
          <w:color w:val="000000" w:themeColor="text1"/>
          <w:lang w:val="de-DE"/>
        </w:rPr>
        <w:t>zur</w:t>
      </w:r>
      <w:r w:rsidRPr="00E13598">
        <w:rPr>
          <w:iCs/>
          <w:color w:val="000000" w:themeColor="text1"/>
          <w:lang w:val="de-DE"/>
        </w:rPr>
        <w:t xml:space="preserve"> Umsetzung der</w:t>
      </w:r>
      <w:r w:rsidR="000172DD" w:rsidRPr="00E13598">
        <w:rPr>
          <w:iCs/>
          <w:color w:val="000000" w:themeColor="text1"/>
          <w:lang w:val="de-DE"/>
        </w:rPr>
        <w:t xml:space="preserve"> </w:t>
      </w:r>
      <w:r w:rsidRPr="00E13598">
        <w:rPr>
          <w:b/>
          <w:iCs/>
          <w:color w:val="000000" w:themeColor="text1"/>
          <w:lang w:val="de-DE"/>
        </w:rPr>
        <w:t>Nachhaltigkeitsziele</w:t>
      </w:r>
      <w:r w:rsidR="000172DD" w:rsidRPr="00E13598">
        <w:rPr>
          <w:b/>
          <w:iCs/>
          <w:color w:val="000000" w:themeColor="text1"/>
          <w:lang w:val="de-DE"/>
        </w:rPr>
        <w:t xml:space="preserve"> der Agenda 2030</w:t>
      </w:r>
      <w:r w:rsidR="000172DD" w:rsidRPr="00E13598">
        <w:rPr>
          <w:iCs/>
          <w:color w:val="000000" w:themeColor="text1"/>
          <w:lang w:val="de-DE"/>
        </w:rPr>
        <w:t xml:space="preserve"> </w:t>
      </w:r>
      <w:r w:rsidR="000172DD" w:rsidRPr="00E13598">
        <w:rPr>
          <w:b/>
          <w:iCs/>
          <w:color w:val="000000" w:themeColor="text1"/>
          <w:lang w:val="de-DE"/>
        </w:rPr>
        <w:t>der Vereinten Nationen</w:t>
      </w:r>
      <w:r w:rsidR="000172DD" w:rsidRPr="00E13598">
        <w:rPr>
          <w:iCs/>
          <w:color w:val="000000" w:themeColor="text1"/>
          <w:lang w:val="de-DE"/>
        </w:rPr>
        <w:t>.</w:t>
      </w:r>
    </w:p>
    <w:p w14:paraId="14834EBE" w14:textId="3AA5CE05" w:rsidR="000172DD" w:rsidRPr="0064167E" w:rsidRDefault="00634AD8" w:rsidP="000172DD">
      <w:pPr>
        <w:spacing w:before="120" w:after="180" w:line="320" w:lineRule="atLeast"/>
        <w:jc w:val="both"/>
        <w:rPr>
          <w:color w:val="000000" w:themeColor="text1"/>
          <w:lang w:val="de-DE"/>
        </w:rPr>
      </w:pPr>
      <w:r w:rsidRPr="0064167E">
        <w:rPr>
          <w:color w:val="000000" w:themeColor="text1"/>
          <w:lang w:val="de-DE"/>
        </w:rPr>
        <w:lastRenderedPageBreak/>
        <w:t>„</w:t>
      </w:r>
      <w:r w:rsidR="00AE0B3C" w:rsidRPr="0064167E">
        <w:rPr>
          <w:color w:val="000000" w:themeColor="text1"/>
          <w:lang w:val="de-DE"/>
        </w:rPr>
        <w:t xml:space="preserve">Wissenschaftlichen Studien zufolge stammen etwa </w:t>
      </w:r>
      <w:r w:rsidR="00AE0B3C" w:rsidRPr="0064167E">
        <w:rPr>
          <w:b/>
          <w:bCs/>
          <w:color w:val="000000" w:themeColor="text1"/>
          <w:lang w:val="de-DE"/>
        </w:rPr>
        <w:t>80 Prozent der Plastikverschmutzung</w:t>
      </w:r>
      <w:r w:rsidR="00AE0B3C" w:rsidRPr="0064167E">
        <w:rPr>
          <w:color w:val="000000" w:themeColor="text1"/>
          <w:lang w:val="de-DE"/>
        </w:rPr>
        <w:t xml:space="preserve"> in den Ozeanen vom Festland. </w:t>
      </w:r>
      <w:r w:rsidR="000172DD" w:rsidRPr="0064167E">
        <w:rPr>
          <w:color w:val="000000" w:themeColor="text1"/>
          <w:lang w:val="de-DE"/>
        </w:rPr>
        <w:t xml:space="preserve">Durch die Verwendung von Ocean Bound </w:t>
      </w:r>
      <w:proofErr w:type="spellStart"/>
      <w:r w:rsidR="000172DD" w:rsidRPr="0064167E">
        <w:rPr>
          <w:color w:val="000000" w:themeColor="text1"/>
          <w:lang w:val="de-DE"/>
        </w:rPr>
        <w:t>Plastic</w:t>
      </w:r>
      <w:proofErr w:type="spellEnd"/>
      <w:r w:rsidR="000172DD" w:rsidRPr="0064167E">
        <w:rPr>
          <w:color w:val="000000" w:themeColor="text1"/>
          <w:lang w:val="de-DE"/>
        </w:rPr>
        <w:t xml:space="preserve"> </w:t>
      </w:r>
      <w:r w:rsidR="000172DD" w:rsidRPr="0064167E">
        <w:rPr>
          <w:b/>
          <w:bCs/>
          <w:color w:val="000000" w:themeColor="text1"/>
          <w:lang w:val="de-DE"/>
        </w:rPr>
        <w:t xml:space="preserve">wollen </w:t>
      </w:r>
      <w:r w:rsidRPr="0064167E">
        <w:rPr>
          <w:b/>
          <w:bCs/>
          <w:color w:val="000000" w:themeColor="text1"/>
          <w:lang w:val="de-DE"/>
        </w:rPr>
        <w:t xml:space="preserve">auch </w:t>
      </w:r>
      <w:r w:rsidR="000172DD" w:rsidRPr="0064167E">
        <w:rPr>
          <w:b/>
          <w:bCs/>
          <w:color w:val="000000" w:themeColor="text1"/>
          <w:lang w:val="de-DE"/>
        </w:rPr>
        <w:t>wir Teil d</w:t>
      </w:r>
      <w:r w:rsidRPr="0064167E">
        <w:rPr>
          <w:b/>
          <w:bCs/>
          <w:color w:val="000000" w:themeColor="text1"/>
          <w:lang w:val="de-DE"/>
        </w:rPr>
        <w:t>er Wertschöpfungskette sein</w:t>
      </w:r>
      <w:r w:rsidR="006F4087" w:rsidRPr="0064167E">
        <w:rPr>
          <w:color w:val="000000" w:themeColor="text1"/>
          <w:lang w:val="de-DE"/>
        </w:rPr>
        <w:t xml:space="preserve">. Der </w:t>
      </w:r>
      <w:r w:rsidR="00AE0B3C" w:rsidRPr="0064167E">
        <w:rPr>
          <w:color w:val="000000" w:themeColor="text1"/>
          <w:lang w:val="de-DE"/>
        </w:rPr>
        <w:t>Gebrauch</w:t>
      </w:r>
      <w:r w:rsidR="000172DD" w:rsidRPr="0064167E">
        <w:rPr>
          <w:color w:val="000000" w:themeColor="text1"/>
          <w:lang w:val="de-DE"/>
        </w:rPr>
        <w:t xml:space="preserve"> dieses recycelten Materials</w:t>
      </w:r>
      <w:r w:rsidR="00AE0B3C" w:rsidRPr="0064167E">
        <w:rPr>
          <w:color w:val="000000" w:themeColor="text1"/>
          <w:lang w:val="de-DE"/>
        </w:rPr>
        <w:t xml:space="preserve"> </w:t>
      </w:r>
      <w:r w:rsidR="006F4087" w:rsidRPr="0064167E">
        <w:rPr>
          <w:color w:val="000000" w:themeColor="text1"/>
          <w:lang w:val="de-DE"/>
        </w:rPr>
        <w:t>erhöht</w:t>
      </w:r>
      <w:r w:rsidRPr="0064167E">
        <w:rPr>
          <w:color w:val="000000" w:themeColor="text1"/>
          <w:lang w:val="de-DE"/>
        </w:rPr>
        <w:t xml:space="preserve"> die Notwendigkeit</w:t>
      </w:r>
      <w:r w:rsidR="00E13598" w:rsidRPr="0064167E">
        <w:rPr>
          <w:color w:val="000000" w:themeColor="text1"/>
          <w:lang w:val="de-DE"/>
        </w:rPr>
        <w:t>,</w:t>
      </w:r>
      <w:r w:rsidRPr="0064167E">
        <w:rPr>
          <w:color w:val="000000" w:themeColor="text1"/>
          <w:lang w:val="de-DE"/>
        </w:rPr>
        <w:t xml:space="preserve"> </w:t>
      </w:r>
      <w:r w:rsidR="000172DD" w:rsidRPr="0064167E">
        <w:rPr>
          <w:color w:val="000000" w:themeColor="text1"/>
          <w:lang w:val="de-DE"/>
        </w:rPr>
        <w:t>diese Ab</w:t>
      </w:r>
      <w:r w:rsidR="006F4087" w:rsidRPr="0064167E">
        <w:rPr>
          <w:color w:val="000000" w:themeColor="text1"/>
          <w:lang w:val="de-DE"/>
        </w:rPr>
        <w:t>fälle zu sammeln und hilft</w:t>
      </w:r>
      <w:r w:rsidR="00E13598" w:rsidRPr="0064167E">
        <w:rPr>
          <w:color w:val="000000" w:themeColor="text1"/>
          <w:lang w:val="de-DE"/>
        </w:rPr>
        <w:t>,</w:t>
      </w:r>
      <w:r w:rsidR="006F4087" w:rsidRPr="0064167E">
        <w:rPr>
          <w:color w:val="000000" w:themeColor="text1"/>
          <w:lang w:val="de-DE"/>
        </w:rPr>
        <w:t xml:space="preserve"> </w:t>
      </w:r>
      <w:r w:rsidR="000172DD" w:rsidRPr="0064167E">
        <w:rPr>
          <w:color w:val="000000" w:themeColor="text1"/>
          <w:lang w:val="de-DE"/>
        </w:rPr>
        <w:t xml:space="preserve">ihr </w:t>
      </w:r>
      <w:r w:rsidRPr="0064167E">
        <w:rPr>
          <w:color w:val="000000" w:themeColor="text1"/>
          <w:lang w:val="de-DE"/>
        </w:rPr>
        <w:t>Ausmaß</w:t>
      </w:r>
      <w:r w:rsidR="000172DD" w:rsidRPr="0064167E">
        <w:rPr>
          <w:color w:val="000000" w:themeColor="text1"/>
          <w:lang w:val="de-DE"/>
        </w:rPr>
        <w:t xml:space="preserve"> und das Risiko, das sie für die Natur darste</w:t>
      </w:r>
      <w:r w:rsidR="006F4087" w:rsidRPr="0064167E">
        <w:rPr>
          <w:color w:val="000000" w:themeColor="text1"/>
          <w:lang w:val="de-DE"/>
        </w:rPr>
        <w:t>llen, zu verringern</w:t>
      </w:r>
      <w:r w:rsidRPr="0064167E">
        <w:rPr>
          <w:color w:val="000000" w:themeColor="text1"/>
          <w:lang w:val="de-DE"/>
        </w:rPr>
        <w:t xml:space="preserve">. </w:t>
      </w:r>
      <w:r w:rsidR="000172DD" w:rsidRPr="0064167E">
        <w:rPr>
          <w:color w:val="000000" w:themeColor="text1"/>
          <w:lang w:val="de-DE"/>
        </w:rPr>
        <w:t xml:space="preserve">Damit diese Maßnahmen gegen die Meeresverschmutzung </w:t>
      </w:r>
      <w:r w:rsidR="00E13598" w:rsidRPr="0064167E">
        <w:rPr>
          <w:color w:val="000000" w:themeColor="text1"/>
          <w:lang w:val="de-DE"/>
        </w:rPr>
        <w:t>tatsächlich</w:t>
      </w:r>
      <w:r w:rsidR="000172DD" w:rsidRPr="0064167E">
        <w:rPr>
          <w:color w:val="000000" w:themeColor="text1"/>
          <w:lang w:val="de-DE"/>
        </w:rPr>
        <w:t xml:space="preserve"> wirksam sind, ist die Wahl der Sammelstellen von entscheidender Bedeutung.</w:t>
      </w:r>
      <w:r w:rsidR="00E13598" w:rsidRPr="0064167E">
        <w:rPr>
          <w:color w:val="000000" w:themeColor="text1"/>
          <w:lang w:val="de-DE"/>
        </w:rPr>
        <w:t xml:space="preserve"> </w:t>
      </w:r>
      <w:r w:rsidR="000172DD" w:rsidRPr="0064167E">
        <w:rPr>
          <w:color w:val="000000" w:themeColor="text1"/>
          <w:lang w:val="de-DE"/>
        </w:rPr>
        <w:t>Das Rohmateri</w:t>
      </w:r>
      <w:r w:rsidR="00C63CCB" w:rsidRPr="0064167E">
        <w:rPr>
          <w:color w:val="000000" w:themeColor="text1"/>
          <w:lang w:val="de-DE"/>
        </w:rPr>
        <w:t xml:space="preserve">al für die </w:t>
      </w:r>
      <w:proofErr w:type="spellStart"/>
      <w:r w:rsidR="00C63CCB" w:rsidRPr="0064167E">
        <w:rPr>
          <w:color w:val="000000" w:themeColor="text1"/>
          <w:lang w:val="de-DE"/>
        </w:rPr>
        <w:t>Nomacorc</w:t>
      </w:r>
      <w:proofErr w:type="spellEnd"/>
      <w:r w:rsidR="00C63CCB" w:rsidRPr="0064167E">
        <w:rPr>
          <w:color w:val="000000" w:themeColor="text1"/>
          <w:lang w:val="de-DE"/>
        </w:rPr>
        <w:t xml:space="preserve">-Ocean-Korken </w:t>
      </w:r>
      <w:r w:rsidR="000172DD" w:rsidRPr="0064167E">
        <w:rPr>
          <w:color w:val="000000" w:themeColor="text1"/>
          <w:lang w:val="de-DE"/>
        </w:rPr>
        <w:t xml:space="preserve">stammt aus den Küstengebieten Asiens, </w:t>
      </w:r>
      <w:r w:rsidR="006F4087" w:rsidRPr="0064167E">
        <w:rPr>
          <w:color w:val="000000" w:themeColor="text1"/>
          <w:lang w:val="de-DE"/>
        </w:rPr>
        <w:t>wo weltweit der meiste Plastikmüll in die Ozeane gelangt</w:t>
      </w:r>
      <w:r w:rsidRPr="0064167E">
        <w:rPr>
          <w:color w:val="000000" w:themeColor="text1"/>
          <w:lang w:val="de-DE"/>
        </w:rPr>
        <w:t>“</w:t>
      </w:r>
      <w:r w:rsidR="000172DD" w:rsidRPr="0064167E">
        <w:rPr>
          <w:color w:val="000000" w:themeColor="text1"/>
          <w:lang w:val="de-DE"/>
        </w:rPr>
        <w:t xml:space="preserve">, erklärt </w:t>
      </w:r>
      <w:r w:rsidR="000172DD" w:rsidRPr="0064167E">
        <w:rPr>
          <w:b/>
          <w:bCs/>
          <w:color w:val="000000" w:themeColor="text1"/>
          <w:lang w:val="de-DE"/>
        </w:rPr>
        <w:t>Romain Thomas</w:t>
      </w:r>
      <w:r w:rsidR="000172DD" w:rsidRPr="0064167E">
        <w:rPr>
          <w:color w:val="000000" w:themeColor="text1"/>
          <w:lang w:val="de-DE"/>
        </w:rPr>
        <w:t xml:space="preserve">, </w:t>
      </w:r>
      <w:proofErr w:type="spellStart"/>
      <w:r w:rsidR="000172DD" w:rsidRPr="0064167E">
        <w:rPr>
          <w:color w:val="000000" w:themeColor="text1"/>
          <w:lang w:val="de-DE"/>
        </w:rPr>
        <w:t>Nomacorc</w:t>
      </w:r>
      <w:proofErr w:type="spellEnd"/>
      <w:r w:rsidR="000172DD" w:rsidRPr="0064167E">
        <w:rPr>
          <w:color w:val="000000" w:themeColor="text1"/>
          <w:lang w:val="de-DE"/>
        </w:rPr>
        <w:t xml:space="preserve"> </w:t>
      </w:r>
      <w:proofErr w:type="spellStart"/>
      <w:r w:rsidR="000172DD" w:rsidRPr="0064167E">
        <w:rPr>
          <w:color w:val="000000" w:themeColor="text1"/>
          <w:lang w:val="de-DE"/>
        </w:rPr>
        <w:t>Product</w:t>
      </w:r>
      <w:proofErr w:type="spellEnd"/>
      <w:r w:rsidR="000172DD" w:rsidRPr="0064167E">
        <w:rPr>
          <w:color w:val="000000" w:themeColor="text1"/>
          <w:lang w:val="de-DE"/>
        </w:rPr>
        <w:t xml:space="preserve"> Manager bei </w:t>
      </w:r>
      <w:proofErr w:type="spellStart"/>
      <w:r w:rsidR="000172DD" w:rsidRPr="0064167E">
        <w:rPr>
          <w:color w:val="000000" w:themeColor="text1"/>
          <w:lang w:val="de-DE"/>
        </w:rPr>
        <w:t>Vinventions</w:t>
      </w:r>
      <w:proofErr w:type="spellEnd"/>
      <w:r w:rsidR="000172DD" w:rsidRPr="0064167E">
        <w:rPr>
          <w:color w:val="000000" w:themeColor="text1"/>
          <w:lang w:val="de-DE"/>
        </w:rPr>
        <w:t xml:space="preserve">. </w:t>
      </w:r>
    </w:p>
    <w:p w14:paraId="49F004A7" w14:textId="629728D9" w:rsidR="00491A02" w:rsidRPr="0064167E" w:rsidRDefault="005074DC" w:rsidP="000172DD">
      <w:pPr>
        <w:spacing w:before="120" w:after="180" w:line="320" w:lineRule="atLeast"/>
        <w:jc w:val="both"/>
        <w:rPr>
          <w:color w:val="000000" w:themeColor="text1"/>
          <w:lang w:val="de-DE"/>
        </w:rPr>
      </w:pPr>
      <w:r w:rsidRPr="0064167E">
        <w:rPr>
          <w:color w:val="000000" w:themeColor="text1"/>
          <w:lang w:val="de-DE"/>
        </w:rPr>
        <w:t>„</w:t>
      </w:r>
      <w:r w:rsidR="000172DD" w:rsidRPr="0064167E">
        <w:rPr>
          <w:color w:val="000000" w:themeColor="text1"/>
          <w:lang w:val="de-DE"/>
        </w:rPr>
        <w:t>Wir sind</w:t>
      </w:r>
      <w:r w:rsidRPr="0064167E">
        <w:rPr>
          <w:color w:val="000000" w:themeColor="text1"/>
          <w:lang w:val="de-DE"/>
        </w:rPr>
        <w:t xml:space="preserve"> sehr</w:t>
      </w:r>
      <w:r w:rsidR="000172DD" w:rsidRPr="0064167E">
        <w:rPr>
          <w:color w:val="000000" w:themeColor="text1"/>
          <w:lang w:val="de-DE"/>
        </w:rPr>
        <w:t xml:space="preserve"> stolz, dass </w:t>
      </w:r>
      <w:proofErr w:type="spellStart"/>
      <w:r w:rsidR="000172DD" w:rsidRPr="0064167E">
        <w:rPr>
          <w:color w:val="000000" w:themeColor="text1"/>
          <w:lang w:val="de-DE"/>
        </w:rPr>
        <w:t>Vinventions</w:t>
      </w:r>
      <w:proofErr w:type="spellEnd"/>
      <w:r w:rsidR="000172DD" w:rsidRPr="0064167E">
        <w:rPr>
          <w:color w:val="000000" w:themeColor="text1"/>
          <w:lang w:val="de-DE"/>
        </w:rPr>
        <w:t xml:space="preserve"> </w:t>
      </w:r>
      <w:r w:rsidR="00491A02">
        <w:rPr>
          <w:color w:val="000000" w:themeColor="text1"/>
          <w:lang w:val="de-DE"/>
        </w:rPr>
        <w:t>bei diesem Projekt mit uns zusammenarbeiten wollte</w:t>
      </w:r>
      <w:r w:rsidR="000172DD" w:rsidRPr="0064167E">
        <w:rPr>
          <w:color w:val="000000" w:themeColor="text1"/>
          <w:lang w:val="de-DE"/>
        </w:rPr>
        <w:t xml:space="preserve">", erklärt </w:t>
      </w:r>
      <w:proofErr w:type="spellStart"/>
      <w:r w:rsidR="000172DD" w:rsidRPr="0064167E">
        <w:rPr>
          <w:b/>
          <w:bCs/>
          <w:color w:val="000000" w:themeColor="text1"/>
          <w:lang w:val="de-DE"/>
        </w:rPr>
        <w:t>Jos</w:t>
      </w:r>
      <w:r w:rsidR="0064167E" w:rsidRPr="0064167E">
        <w:rPr>
          <w:b/>
          <w:bCs/>
          <w:color w:val="000000" w:themeColor="text1"/>
          <w:lang w:val="de-DE"/>
        </w:rPr>
        <w:t>è</w:t>
      </w:r>
      <w:proofErr w:type="spellEnd"/>
      <w:r w:rsidR="000172DD" w:rsidRPr="0064167E">
        <w:rPr>
          <w:b/>
          <w:bCs/>
          <w:color w:val="000000" w:themeColor="text1"/>
          <w:lang w:val="de-DE"/>
        </w:rPr>
        <w:t xml:space="preserve"> </w:t>
      </w:r>
      <w:proofErr w:type="spellStart"/>
      <w:r w:rsidR="000172DD" w:rsidRPr="0064167E">
        <w:rPr>
          <w:b/>
          <w:bCs/>
          <w:color w:val="000000" w:themeColor="text1"/>
          <w:lang w:val="de-DE"/>
        </w:rPr>
        <w:t>Rallo</w:t>
      </w:r>
      <w:proofErr w:type="spellEnd"/>
      <w:r w:rsidR="000172DD" w:rsidRPr="0064167E">
        <w:rPr>
          <w:b/>
          <w:bCs/>
          <w:color w:val="000000" w:themeColor="text1"/>
          <w:lang w:val="de-DE"/>
        </w:rPr>
        <w:t>,</w:t>
      </w:r>
      <w:r w:rsidR="000172DD" w:rsidRPr="0064167E">
        <w:rPr>
          <w:color w:val="000000" w:themeColor="text1"/>
          <w:lang w:val="de-DE"/>
        </w:rPr>
        <w:t xml:space="preserve"> </w:t>
      </w:r>
      <w:r w:rsidR="00C63CCB" w:rsidRPr="0064167E">
        <w:rPr>
          <w:color w:val="000000" w:themeColor="text1"/>
          <w:lang w:val="de-DE"/>
        </w:rPr>
        <w:t>die</w:t>
      </w:r>
      <w:r w:rsidR="000172DD" w:rsidRPr="0064167E">
        <w:rPr>
          <w:color w:val="000000" w:themeColor="text1"/>
          <w:lang w:val="de-DE"/>
        </w:rPr>
        <w:t xml:space="preserve"> </w:t>
      </w:r>
      <w:r w:rsidR="00DF0421" w:rsidRPr="0064167E">
        <w:rPr>
          <w:color w:val="000000" w:themeColor="text1"/>
          <w:lang w:val="de-DE"/>
        </w:rPr>
        <w:t xml:space="preserve">Donnafugata </w:t>
      </w:r>
      <w:r w:rsidR="000172DD" w:rsidRPr="0064167E">
        <w:rPr>
          <w:color w:val="000000" w:themeColor="text1"/>
          <w:lang w:val="de-DE"/>
        </w:rPr>
        <w:t xml:space="preserve">zusammen mit </w:t>
      </w:r>
      <w:r w:rsidR="00C63CCB" w:rsidRPr="0064167E">
        <w:rPr>
          <w:color w:val="000000" w:themeColor="text1"/>
          <w:lang w:val="de-DE"/>
        </w:rPr>
        <w:t>ihrem</w:t>
      </w:r>
      <w:r w:rsidR="000172DD" w:rsidRPr="0064167E">
        <w:rPr>
          <w:color w:val="000000" w:themeColor="text1"/>
          <w:lang w:val="de-DE"/>
        </w:rPr>
        <w:t xml:space="preserve"> Bruder </w:t>
      </w:r>
      <w:r w:rsidR="00DF0421" w:rsidRPr="0064167E">
        <w:rPr>
          <w:color w:val="000000" w:themeColor="text1"/>
          <w:lang w:val="de-DE"/>
        </w:rPr>
        <w:t>Antonio leitet</w:t>
      </w:r>
      <w:r w:rsidRPr="0064167E">
        <w:rPr>
          <w:color w:val="000000" w:themeColor="text1"/>
          <w:lang w:val="de-DE"/>
        </w:rPr>
        <w:t>, „</w:t>
      </w:r>
      <w:r w:rsidR="000172DD" w:rsidRPr="0064167E">
        <w:rPr>
          <w:color w:val="000000" w:themeColor="text1"/>
          <w:lang w:val="de-DE"/>
        </w:rPr>
        <w:t>denn es ermöglicht uns, unser Engagement für die ökologische Nachhaltigkeit mit konkreten und greifbaren Erge</w:t>
      </w:r>
      <w:r w:rsidR="00A87867" w:rsidRPr="0064167E">
        <w:rPr>
          <w:color w:val="000000" w:themeColor="text1"/>
          <w:lang w:val="de-DE"/>
        </w:rPr>
        <w:t>bnissen zu verstärken</w:t>
      </w:r>
      <w:r w:rsidR="00582CA7" w:rsidRPr="0064167E">
        <w:rPr>
          <w:color w:val="000000" w:themeColor="text1"/>
          <w:lang w:val="de-DE"/>
        </w:rPr>
        <w:t>.</w:t>
      </w:r>
      <w:r w:rsidR="00A87867" w:rsidRPr="0064167E">
        <w:rPr>
          <w:color w:val="000000" w:themeColor="text1"/>
          <w:lang w:val="de-DE"/>
        </w:rPr>
        <w:t xml:space="preserve"> Durch Nutzung</w:t>
      </w:r>
      <w:r w:rsidR="000172DD" w:rsidRPr="0064167E">
        <w:rPr>
          <w:color w:val="000000" w:themeColor="text1"/>
          <w:lang w:val="de-DE"/>
        </w:rPr>
        <w:t xml:space="preserve"> dieses Verschlusses </w:t>
      </w:r>
      <w:r w:rsidR="00B02ECF" w:rsidRPr="0064167E">
        <w:rPr>
          <w:color w:val="000000" w:themeColor="text1"/>
          <w:lang w:val="de-DE"/>
        </w:rPr>
        <w:t xml:space="preserve">für unseren Weißwein </w:t>
      </w:r>
      <w:proofErr w:type="spellStart"/>
      <w:r w:rsidR="000172DD" w:rsidRPr="0064167E">
        <w:rPr>
          <w:b/>
          <w:bCs/>
          <w:color w:val="000000" w:themeColor="text1"/>
          <w:lang w:val="de-DE"/>
        </w:rPr>
        <w:t>Damarino</w:t>
      </w:r>
      <w:proofErr w:type="spellEnd"/>
      <w:r w:rsidR="000172DD" w:rsidRPr="0064167E">
        <w:rPr>
          <w:b/>
          <w:bCs/>
          <w:color w:val="000000" w:themeColor="text1"/>
          <w:lang w:val="de-DE"/>
        </w:rPr>
        <w:t xml:space="preserve"> haben wir zum Recycling vo</w:t>
      </w:r>
      <w:r w:rsidRPr="0064167E">
        <w:rPr>
          <w:b/>
          <w:bCs/>
          <w:color w:val="000000" w:themeColor="text1"/>
          <w:lang w:val="de-DE"/>
        </w:rPr>
        <w:t xml:space="preserve">n 1,15 Tonnen </w:t>
      </w:r>
      <w:r w:rsidR="00582CA7" w:rsidRPr="0064167E">
        <w:rPr>
          <w:b/>
          <w:bCs/>
          <w:color w:val="000000" w:themeColor="text1"/>
          <w:lang w:val="de-DE"/>
        </w:rPr>
        <w:t xml:space="preserve">Ocean Bound </w:t>
      </w:r>
      <w:proofErr w:type="spellStart"/>
      <w:r w:rsidR="00582CA7" w:rsidRPr="0064167E">
        <w:rPr>
          <w:b/>
          <w:bCs/>
          <w:color w:val="000000" w:themeColor="text1"/>
          <w:lang w:val="de-DE"/>
        </w:rPr>
        <w:t>Plastic</w:t>
      </w:r>
      <w:proofErr w:type="spellEnd"/>
      <w:r w:rsidR="00582CA7" w:rsidRPr="0064167E">
        <w:rPr>
          <w:b/>
          <w:bCs/>
          <w:color w:val="000000" w:themeColor="text1"/>
          <w:lang w:val="de-DE"/>
        </w:rPr>
        <w:t xml:space="preserve"> (OBP)</w:t>
      </w:r>
      <w:r w:rsidRPr="0064167E">
        <w:rPr>
          <w:b/>
          <w:bCs/>
          <w:color w:val="000000" w:themeColor="text1"/>
          <w:lang w:val="de-DE"/>
        </w:rPr>
        <w:t xml:space="preserve"> beigetragen</w:t>
      </w:r>
      <w:r w:rsidR="00DF0421" w:rsidRPr="0064167E">
        <w:rPr>
          <w:color w:val="000000" w:themeColor="text1"/>
          <w:lang w:val="de-DE"/>
        </w:rPr>
        <w:t>“.</w:t>
      </w:r>
    </w:p>
    <w:p w14:paraId="57674AD6" w14:textId="77777777" w:rsidR="000172DD" w:rsidRPr="0064167E" w:rsidRDefault="005074DC" w:rsidP="000172DD">
      <w:pPr>
        <w:spacing w:before="120" w:after="180" w:line="320" w:lineRule="atLeast"/>
        <w:jc w:val="both"/>
        <w:rPr>
          <w:color w:val="000000" w:themeColor="text1"/>
          <w:lang w:val="de-DE"/>
        </w:rPr>
      </w:pPr>
      <w:r w:rsidRPr="0064167E">
        <w:rPr>
          <w:color w:val="000000" w:themeColor="text1"/>
          <w:lang w:val="de-DE"/>
        </w:rPr>
        <w:t>„</w:t>
      </w:r>
      <w:r w:rsidR="000172DD" w:rsidRPr="0064167E">
        <w:rPr>
          <w:color w:val="000000" w:themeColor="text1"/>
          <w:lang w:val="de-DE"/>
        </w:rPr>
        <w:t xml:space="preserve">Technisch gesehen handelt es sich um einen </w:t>
      </w:r>
      <w:r w:rsidR="00B02ECF" w:rsidRPr="0064167E">
        <w:rPr>
          <w:color w:val="000000" w:themeColor="text1"/>
          <w:lang w:val="de-DE"/>
        </w:rPr>
        <w:t>Korken</w:t>
      </w:r>
      <w:r w:rsidR="00DF0421" w:rsidRPr="0064167E">
        <w:rPr>
          <w:color w:val="000000" w:themeColor="text1"/>
          <w:lang w:val="de-DE"/>
        </w:rPr>
        <w:t xml:space="preserve"> mit bewährten </w:t>
      </w:r>
      <w:r w:rsidR="00A87867" w:rsidRPr="0064167E">
        <w:rPr>
          <w:color w:val="000000" w:themeColor="text1"/>
          <w:lang w:val="de-DE"/>
        </w:rPr>
        <w:t>Eigenschaften</w:t>
      </w:r>
      <w:r w:rsidR="000172DD" w:rsidRPr="0064167E">
        <w:rPr>
          <w:color w:val="000000" w:themeColor="text1"/>
          <w:lang w:val="de-DE"/>
        </w:rPr>
        <w:t>, der zu den meistverwende</w:t>
      </w:r>
      <w:r w:rsidRPr="0064167E">
        <w:rPr>
          <w:color w:val="000000" w:themeColor="text1"/>
          <w:lang w:val="de-DE"/>
        </w:rPr>
        <w:t xml:space="preserve">ten </w:t>
      </w:r>
      <w:r w:rsidR="00B02ECF" w:rsidRPr="0064167E">
        <w:rPr>
          <w:color w:val="000000" w:themeColor="text1"/>
          <w:lang w:val="de-DE"/>
        </w:rPr>
        <w:t>Verschlüssen in der Weinindustrie gehört“</w:t>
      </w:r>
      <w:r w:rsidRPr="0064167E">
        <w:rPr>
          <w:color w:val="000000" w:themeColor="text1"/>
          <w:lang w:val="de-DE"/>
        </w:rPr>
        <w:t xml:space="preserve">, fährt </w:t>
      </w:r>
      <w:r w:rsidRPr="0064167E">
        <w:rPr>
          <w:b/>
          <w:bCs/>
          <w:color w:val="000000" w:themeColor="text1"/>
          <w:lang w:val="de-DE"/>
        </w:rPr>
        <w:t xml:space="preserve">Antonio </w:t>
      </w:r>
      <w:proofErr w:type="spellStart"/>
      <w:r w:rsidRPr="0064167E">
        <w:rPr>
          <w:b/>
          <w:bCs/>
          <w:color w:val="000000" w:themeColor="text1"/>
          <w:lang w:val="de-DE"/>
        </w:rPr>
        <w:t>Rallo</w:t>
      </w:r>
      <w:proofErr w:type="spellEnd"/>
      <w:r w:rsidRPr="0064167E">
        <w:rPr>
          <w:color w:val="000000" w:themeColor="text1"/>
          <w:lang w:val="de-DE"/>
        </w:rPr>
        <w:t xml:space="preserve"> fort, „</w:t>
      </w:r>
      <w:r w:rsidR="000172DD" w:rsidRPr="0064167E">
        <w:rPr>
          <w:color w:val="000000" w:themeColor="text1"/>
          <w:lang w:val="de-DE"/>
        </w:rPr>
        <w:t>aber die Art der Materialien und ihre Herk</w:t>
      </w:r>
      <w:r w:rsidR="00B02ECF" w:rsidRPr="0064167E">
        <w:rPr>
          <w:color w:val="000000" w:themeColor="text1"/>
          <w:lang w:val="de-DE"/>
        </w:rPr>
        <w:t>unft sind eine echte Innovation.</w:t>
      </w:r>
      <w:r w:rsidR="000172DD" w:rsidRPr="0064167E">
        <w:rPr>
          <w:color w:val="000000" w:themeColor="text1"/>
          <w:lang w:val="de-DE"/>
        </w:rPr>
        <w:t xml:space="preserve"> </w:t>
      </w:r>
      <w:r w:rsidR="00A87867" w:rsidRPr="0064167E">
        <w:rPr>
          <w:color w:val="000000" w:themeColor="text1"/>
          <w:lang w:val="de-DE"/>
        </w:rPr>
        <w:t xml:space="preserve">Mit </w:t>
      </w:r>
      <w:proofErr w:type="spellStart"/>
      <w:r w:rsidR="00A87867" w:rsidRPr="0064167E">
        <w:rPr>
          <w:color w:val="000000" w:themeColor="text1"/>
          <w:lang w:val="de-DE"/>
        </w:rPr>
        <w:t>Nomacorc</w:t>
      </w:r>
      <w:proofErr w:type="spellEnd"/>
      <w:r w:rsidR="00A87867" w:rsidRPr="0064167E">
        <w:rPr>
          <w:color w:val="000000" w:themeColor="text1"/>
          <w:lang w:val="de-DE"/>
        </w:rPr>
        <w:t xml:space="preserve"> Ocean </w:t>
      </w:r>
      <w:r w:rsidR="00A87867" w:rsidRPr="0064167E">
        <w:rPr>
          <w:b/>
          <w:bCs/>
          <w:color w:val="000000" w:themeColor="text1"/>
          <w:lang w:val="de-DE"/>
        </w:rPr>
        <w:t>verstärken wir unser</w:t>
      </w:r>
      <w:r w:rsidR="00864B7A" w:rsidRPr="0064167E">
        <w:rPr>
          <w:b/>
          <w:bCs/>
          <w:color w:val="000000" w:themeColor="text1"/>
          <w:lang w:val="de-DE"/>
        </w:rPr>
        <w:t xml:space="preserve"> Engagement für den Sc</w:t>
      </w:r>
      <w:r w:rsidR="000172DD" w:rsidRPr="0064167E">
        <w:rPr>
          <w:b/>
          <w:bCs/>
          <w:color w:val="000000" w:themeColor="text1"/>
          <w:lang w:val="de-DE"/>
        </w:rPr>
        <w:t xml:space="preserve">hutz </w:t>
      </w:r>
      <w:r w:rsidR="00A87867" w:rsidRPr="0064167E">
        <w:rPr>
          <w:b/>
          <w:bCs/>
          <w:color w:val="000000" w:themeColor="text1"/>
          <w:lang w:val="de-DE"/>
        </w:rPr>
        <w:t>von</w:t>
      </w:r>
      <w:r w:rsidR="000172DD" w:rsidRPr="0064167E">
        <w:rPr>
          <w:b/>
          <w:bCs/>
          <w:color w:val="000000" w:themeColor="text1"/>
          <w:lang w:val="de-DE"/>
        </w:rPr>
        <w:t xml:space="preserve"> </w:t>
      </w:r>
      <w:r w:rsidR="00B02ECF" w:rsidRPr="0064167E">
        <w:rPr>
          <w:b/>
          <w:bCs/>
          <w:color w:val="000000" w:themeColor="text1"/>
          <w:lang w:val="de-DE"/>
        </w:rPr>
        <w:t>Meere</w:t>
      </w:r>
      <w:r w:rsidR="00A87867" w:rsidRPr="0064167E">
        <w:rPr>
          <w:b/>
          <w:bCs/>
          <w:color w:val="000000" w:themeColor="text1"/>
          <w:lang w:val="de-DE"/>
        </w:rPr>
        <w:t>n</w:t>
      </w:r>
      <w:r w:rsidR="00B02ECF" w:rsidRPr="0064167E">
        <w:rPr>
          <w:b/>
          <w:bCs/>
          <w:color w:val="000000" w:themeColor="text1"/>
          <w:lang w:val="de-DE"/>
        </w:rPr>
        <w:t xml:space="preserve"> und </w:t>
      </w:r>
      <w:r w:rsidR="000172DD" w:rsidRPr="0064167E">
        <w:rPr>
          <w:b/>
          <w:bCs/>
          <w:color w:val="000000" w:themeColor="text1"/>
          <w:lang w:val="de-DE"/>
        </w:rPr>
        <w:t>Ozeane</w:t>
      </w:r>
      <w:r w:rsidR="00A87867" w:rsidRPr="0064167E">
        <w:rPr>
          <w:b/>
          <w:bCs/>
          <w:color w:val="000000" w:themeColor="text1"/>
          <w:lang w:val="de-DE"/>
        </w:rPr>
        <w:t>n</w:t>
      </w:r>
      <w:r w:rsidR="000172DD" w:rsidRPr="0064167E">
        <w:rPr>
          <w:color w:val="000000" w:themeColor="text1"/>
          <w:lang w:val="de-DE"/>
        </w:rPr>
        <w:t>.</w:t>
      </w:r>
      <w:r w:rsidRPr="0064167E">
        <w:rPr>
          <w:color w:val="000000" w:themeColor="text1"/>
          <w:lang w:val="de-DE"/>
        </w:rPr>
        <w:t>“</w:t>
      </w:r>
      <w:r w:rsidR="000172DD" w:rsidRPr="0064167E">
        <w:rPr>
          <w:color w:val="000000" w:themeColor="text1"/>
          <w:lang w:val="de-DE"/>
        </w:rPr>
        <w:t xml:space="preserve"> </w:t>
      </w:r>
    </w:p>
    <w:p w14:paraId="64A7763A" w14:textId="77777777" w:rsidR="005F1BEA" w:rsidRPr="005F1BEA" w:rsidRDefault="005F1BEA" w:rsidP="005F1BEA">
      <w:pPr>
        <w:spacing w:before="120" w:after="180" w:line="320" w:lineRule="atLeast"/>
        <w:jc w:val="both"/>
        <w:rPr>
          <w:iCs/>
          <w:color w:val="000000" w:themeColor="text1"/>
          <w:lang w:val="de-DE"/>
        </w:rPr>
      </w:pPr>
      <w:r w:rsidRPr="005F1BEA">
        <w:rPr>
          <w:iCs/>
          <w:color w:val="000000" w:themeColor="text1"/>
          <w:lang w:val="de-DE"/>
        </w:rPr>
        <w:t>Ziel von Vinventions und Donnafugata ist es auch, ihren Kunden und Endverbrauchern die Möglichkeit zu bieten, durch ihre Entscheidungen zum Schutz der Ozeane und so zur Erreichung von SDG 14 der UN-Agenda 2030 beizutragen, welches darauf abzielt, Ozeane, Meere und Meeresressourcen im Sinne nachhaltiger Entwicklung zu erhalten und nachhaltig zu nutzen.</w:t>
      </w:r>
    </w:p>
    <w:p w14:paraId="40EE7250" w14:textId="77777777" w:rsidR="000172DD" w:rsidRPr="008E220D" w:rsidRDefault="006F4087" w:rsidP="000172DD">
      <w:pPr>
        <w:spacing w:before="120" w:after="180" w:line="320" w:lineRule="atLeast"/>
        <w:jc w:val="both"/>
        <w:rPr>
          <w:iCs/>
          <w:color w:val="000000" w:themeColor="text1"/>
          <w:lang w:val="de-AT"/>
        </w:rPr>
      </w:pPr>
      <w:r w:rsidRPr="00582CA7">
        <w:rPr>
          <w:iCs/>
          <w:color w:val="000000" w:themeColor="text1"/>
          <w:lang w:val="de-DE"/>
        </w:rPr>
        <w:tab/>
      </w:r>
      <w:r w:rsidRPr="00582CA7">
        <w:rPr>
          <w:iCs/>
          <w:color w:val="000000" w:themeColor="text1"/>
          <w:lang w:val="de-DE"/>
        </w:rPr>
        <w:tab/>
      </w:r>
      <w:r w:rsidRPr="00582CA7">
        <w:rPr>
          <w:iCs/>
          <w:color w:val="000000" w:themeColor="text1"/>
          <w:lang w:val="de-DE"/>
        </w:rPr>
        <w:tab/>
      </w:r>
      <w:r w:rsidRPr="00582CA7">
        <w:rPr>
          <w:iCs/>
          <w:color w:val="000000" w:themeColor="text1"/>
          <w:lang w:val="de-DE"/>
        </w:rPr>
        <w:tab/>
      </w:r>
      <w:r w:rsidRPr="00582CA7">
        <w:rPr>
          <w:iCs/>
          <w:color w:val="000000" w:themeColor="text1"/>
          <w:lang w:val="de-DE"/>
        </w:rPr>
        <w:tab/>
      </w:r>
      <w:r w:rsidRPr="00582CA7">
        <w:rPr>
          <w:iCs/>
          <w:color w:val="000000" w:themeColor="text1"/>
          <w:lang w:val="de-DE"/>
        </w:rPr>
        <w:tab/>
      </w:r>
      <w:r w:rsidRPr="00582CA7">
        <w:rPr>
          <w:iCs/>
          <w:color w:val="000000" w:themeColor="text1"/>
          <w:lang w:val="de-DE"/>
        </w:rPr>
        <w:tab/>
      </w:r>
      <w:r w:rsidRPr="00582CA7">
        <w:rPr>
          <w:iCs/>
          <w:color w:val="000000" w:themeColor="text1"/>
          <w:lang w:val="de-DE"/>
        </w:rPr>
        <w:tab/>
      </w:r>
      <w:r w:rsidRPr="00582CA7">
        <w:rPr>
          <w:iCs/>
          <w:color w:val="000000" w:themeColor="text1"/>
          <w:lang w:val="de-DE"/>
        </w:rPr>
        <w:tab/>
      </w:r>
      <w:r w:rsidRPr="00582CA7">
        <w:rPr>
          <w:iCs/>
          <w:color w:val="000000" w:themeColor="text1"/>
          <w:lang w:val="de-DE"/>
        </w:rPr>
        <w:tab/>
      </w:r>
      <w:r w:rsidR="000172DD" w:rsidRPr="008E220D">
        <w:rPr>
          <w:iCs/>
          <w:color w:val="000000" w:themeColor="text1"/>
          <w:lang w:val="de-AT"/>
        </w:rPr>
        <w:t>1. Februar 2023</w:t>
      </w:r>
    </w:p>
    <w:p w14:paraId="16A44241" w14:textId="77777777" w:rsidR="000172DD" w:rsidRPr="008E220D" w:rsidRDefault="000172DD" w:rsidP="006F4087">
      <w:pPr>
        <w:spacing w:before="120" w:after="180" w:line="240" w:lineRule="auto"/>
        <w:rPr>
          <w:b/>
          <w:iCs/>
          <w:color w:val="000000" w:themeColor="text1"/>
          <w:sz w:val="18"/>
          <w:szCs w:val="18"/>
          <w:lang w:val="de-AT"/>
        </w:rPr>
      </w:pPr>
      <w:r w:rsidRPr="008E220D">
        <w:rPr>
          <w:b/>
          <w:iCs/>
          <w:color w:val="000000" w:themeColor="text1"/>
          <w:sz w:val="18"/>
          <w:szCs w:val="18"/>
          <w:lang w:val="de-AT"/>
        </w:rPr>
        <w:t>DONNAFUGATA</w:t>
      </w:r>
    </w:p>
    <w:p w14:paraId="11027F48" w14:textId="6F529CDF" w:rsidR="009F3FBE" w:rsidRPr="00582CA7" w:rsidRDefault="000172DD" w:rsidP="006F4087">
      <w:pPr>
        <w:spacing w:before="120" w:after="180" w:line="240" w:lineRule="auto"/>
        <w:rPr>
          <w:iCs/>
          <w:color w:val="000000" w:themeColor="text1"/>
          <w:sz w:val="18"/>
          <w:szCs w:val="18"/>
          <w:lang w:val="de-DE"/>
        </w:rPr>
      </w:pPr>
      <w:r w:rsidRPr="00582CA7">
        <w:rPr>
          <w:iCs/>
          <w:color w:val="000000" w:themeColor="text1"/>
          <w:sz w:val="18"/>
          <w:szCs w:val="18"/>
          <w:lang w:val="de-DE"/>
        </w:rPr>
        <w:t xml:space="preserve">ÖFFENTLICHKEITSARBEIT </w:t>
      </w:r>
      <w:r w:rsidR="009F3FBE" w:rsidRPr="00582CA7">
        <w:rPr>
          <w:iCs/>
          <w:color w:val="000000" w:themeColor="text1"/>
          <w:sz w:val="18"/>
          <w:szCs w:val="18"/>
          <w:lang w:val="de-DE"/>
        </w:rPr>
        <w:tab/>
      </w:r>
      <w:r w:rsidR="00A86095">
        <w:rPr>
          <w:iCs/>
          <w:color w:val="000000" w:themeColor="text1"/>
          <w:sz w:val="18"/>
          <w:szCs w:val="18"/>
          <w:lang w:val="de-DE"/>
        </w:rPr>
        <w:t>Laura Ellwanger pr.international@donnafugata.it</w:t>
      </w:r>
    </w:p>
    <w:p w14:paraId="27D99BC3" w14:textId="3DE828E0" w:rsidR="000172DD" w:rsidRPr="00A86095" w:rsidRDefault="009F3FBE" w:rsidP="006F4087">
      <w:pPr>
        <w:spacing w:before="120" w:after="180" w:line="240" w:lineRule="auto"/>
        <w:rPr>
          <w:iCs/>
          <w:color w:val="000000" w:themeColor="text1"/>
          <w:sz w:val="18"/>
          <w:szCs w:val="18"/>
          <w:lang w:val="it-IT"/>
        </w:rPr>
      </w:pPr>
      <w:r w:rsidRPr="00582CA7">
        <w:rPr>
          <w:iCs/>
          <w:color w:val="000000" w:themeColor="text1"/>
          <w:sz w:val="18"/>
          <w:szCs w:val="18"/>
          <w:lang w:val="de-DE"/>
        </w:rPr>
        <w:tab/>
      </w:r>
      <w:r w:rsidRPr="00582CA7">
        <w:rPr>
          <w:iCs/>
          <w:color w:val="000000" w:themeColor="text1"/>
          <w:sz w:val="18"/>
          <w:szCs w:val="18"/>
          <w:lang w:val="de-DE"/>
        </w:rPr>
        <w:tab/>
      </w:r>
      <w:r w:rsidRPr="00582CA7">
        <w:rPr>
          <w:iCs/>
          <w:color w:val="000000" w:themeColor="text1"/>
          <w:sz w:val="18"/>
          <w:szCs w:val="18"/>
          <w:lang w:val="de-DE"/>
        </w:rPr>
        <w:tab/>
      </w:r>
      <w:r w:rsidRPr="00582CA7">
        <w:rPr>
          <w:iCs/>
          <w:color w:val="000000" w:themeColor="text1"/>
          <w:sz w:val="18"/>
          <w:szCs w:val="18"/>
          <w:lang w:val="de-DE"/>
        </w:rPr>
        <w:tab/>
      </w:r>
      <w:r w:rsidR="00A86095" w:rsidRPr="00A86095">
        <w:rPr>
          <w:iCs/>
          <w:color w:val="000000" w:themeColor="text1"/>
          <w:sz w:val="18"/>
          <w:szCs w:val="18"/>
          <w:lang w:val="it-IT"/>
        </w:rPr>
        <w:t>Emanuele Corsale emanuele.corsale</w:t>
      </w:r>
      <w:r w:rsidR="000172DD" w:rsidRPr="00A86095">
        <w:rPr>
          <w:iCs/>
          <w:color w:val="000000" w:themeColor="text1"/>
          <w:sz w:val="18"/>
          <w:szCs w:val="18"/>
          <w:lang w:val="it-IT"/>
        </w:rPr>
        <w:t>@donnafugata.it</w:t>
      </w:r>
    </w:p>
    <w:p w14:paraId="623960EE" w14:textId="77777777" w:rsidR="006F4087" w:rsidRPr="00A86095" w:rsidRDefault="006F4087" w:rsidP="006F4087">
      <w:pPr>
        <w:spacing w:before="120" w:after="180" w:line="240" w:lineRule="auto"/>
        <w:rPr>
          <w:iCs/>
          <w:color w:val="000000" w:themeColor="text1"/>
          <w:sz w:val="18"/>
          <w:szCs w:val="18"/>
          <w:lang w:val="it-IT"/>
        </w:rPr>
      </w:pPr>
    </w:p>
    <w:p w14:paraId="4E48632D" w14:textId="77777777" w:rsidR="000172DD" w:rsidRPr="00A86095" w:rsidRDefault="000172DD" w:rsidP="006F4087">
      <w:pPr>
        <w:spacing w:before="120" w:after="180" w:line="240" w:lineRule="auto"/>
        <w:rPr>
          <w:b/>
          <w:iCs/>
          <w:color w:val="000000" w:themeColor="text1"/>
          <w:sz w:val="18"/>
          <w:szCs w:val="18"/>
          <w:lang w:val="it-IT"/>
        </w:rPr>
      </w:pPr>
      <w:r w:rsidRPr="00A86095">
        <w:rPr>
          <w:b/>
          <w:iCs/>
          <w:color w:val="000000" w:themeColor="text1"/>
          <w:sz w:val="18"/>
          <w:szCs w:val="18"/>
          <w:lang w:val="it-IT"/>
        </w:rPr>
        <w:t xml:space="preserve">VINVENTIONEN </w:t>
      </w:r>
    </w:p>
    <w:p w14:paraId="686D86B2" w14:textId="77777777" w:rsidR="00BD7C00" w:rsidRDefault="009F3FBE" w:rsidP="00BD7C00">
      <w:pPr>
        <w:spacing w:before="120" w:after="180" w:line="240" w:lineRule="auto"/>
        <w:rPr>
          <w:iCs/>
          <w:color w:val="000000" w:themeColor="text1"/>
          <w:sz w:val="18"/>
          <w:szCs w:val="18"/>
          <w:lang w:val="it-IT"/>
        </w:rPr>
      </w:pPr>
      <w:r w:rsidRPr="00A86095">
        <w:rPr>
          <w:iCs/>
          <w:color w:val="000000" w:themeColor="text1"/>
          <w:sz w:val="18"/>
          <w:szCs w:val="18"/>
          <w:lang w:val="it-IT"/>
        </w:rPr>
        <w:t>PRESSESTELLE</w:t>
      </w:r>
      <w:r w:rsidRPr="00A86095">
        <w:rPr>
          <w:iCs/>
          <w:color w:val="000000" w:themeColor="text1"/>
          <w:sz w:val="18"/>
          <w:szCs w:val="18"/>
          <w:lang w:val="it-IT"/>
        </w:rPr>
        <w:tab/>
      </w:r>
      <w:r w:rsidRPr="00A86095">
        <w:rPr>
          <w:iCs/>
          <w:color w:val="000000" w:themeColor="text1"/>
          <w:sz w:val="18"/>
          <w:szCs w:val="18"/>
          <w:lang w:val="it-IT"/>
        </w:rPr>
        <w:tab/>
      </w:r>
      <w:r w:rsidRPr="00A86095">
        <w:rPr>
          <w:iCs/>
          <w:color w:val="000000" w:themeColor="text1"/>
          <w:sz w:val="18"/>
          <w:szCs w:val="18"/>
          <w:lang w:val="it-IT"/>
        </w:rPr>
        <w:tab/>
      </w:r>
      <w:r w:rsidR="000172DD" w:rsidRPr="00A86095">
        <w:rPr>
          <w:iCs/>
          <w:color w:val="000000" w:themeColor="text1"/>
          <w:sz w:val="18"/>
          <w:szCs w:val="18"/>
          <w:lang w:val="it-IT"/>
        </w:rPr>
        <w:t>Matteo Tagliapietra info@winedreamers.com Handy: 3386763980</w:t>
      </w:r>
    </w:p>
    <w:p w14:paraId="2E7C8E07" w14:textId="4A137B49" w:rsidR="000172DD" w:rsidRPr="00BD7C00" w:rsidRDefault="006F4087" w:rsidP="00BD7C00">
      <w:pPr>
        <w:spacing w:before="120" w:after="180" w:line="240" w:lineRule="auto"/>
        <w:rPr>
          <w:iCs/>
          <w:color w:val="000000" w:themeColor="text1"/>
          <w:sz w:val="18"/>
          <w:szCs w:val="18"/>
          <w:lang w:val="it-IT"/>
        </w:rPr>
      </w:pPr>
      <w:r w:rsidRPr="00582CA7">
        <w:rPr>
          <w:iCs/>
          <w:color w:val="000000" w:themeColor="text1"/>
          <w:sz w:val="18"/>
          <w:szCs w:val="18"/>
          <w:lang w:val="de-DE"/>
        </w:rPr>
        <w:t>MARKETING</w:t>
      </w:r>
      <w:r w:rsidR="000172DD" w:rsidRPr="00582CA7">
        <w:rPr>
          <w:iCs/>
          <w:color w:val="000000" w:themeColor="text1"/>
          <w:sz w:val="18"/>
          <w:szCs w:val="18"/>
          <w:lang w:val="de-DE"/>
        </w:rPr>
        <w:t xml:space="preserve"> &amp; KOMMUNIKATION: Vanessa </w:t>
      </w:r>
      <w:proofErr w:type="spellStart"/>
      <w:r w:rsidR="000172DD" w:rsidRPr="00582CA7">
        <w:rPr>
          <w:iCs/>
          <w:color w:val="000000" w:themeColor="text1"/>
          <w:sz w:val="18"/>
          <w:szCs w:val="18"/>
          <w:lang w:val="de-DE"/>
        </w:rPr>
        <w:t>Sferrazza</w:t>
      </w:r>
      <w:proofErr w:type="spellEnd"/>
      <w:r w:rsidR="000172DD" w:rsidRPr="00582CA7">
        <w:rPr>
          <w:iCs/>
          <w:color w:val="000000" w:themeColor="text1"/>
          <w:sz w:val="18"/>
          <w:szCs w:val="18"/>
          <w:lang w:val="de-DE"/>
        </w:rPr>
        <w:t xml:space="preserve"> </w:t>
      </w:r>
      <w:hyperlink r:id="rId6" w:history="1">
        <w:r w:rsidR="00582CA7" w:rsidRPr="0039666A">
          <w:rPr>
            <w:rStyle w:val="Collegamentoipertestuale"/>
            <w:iCs/>
            <w:sz w:val="18"/>
            <w:szCs w:val="18"/>
            <w:lang w:val="de-DE"/>
          </w:rPr>
          <w:t>vanessa.sferrazza@vinventions.com</w:t>
        </w:r>
      </w:hyperlink>
    </w:p>
    <w:p w14:paraId="389D99E3" w14:textId="77777777" w:rsidR="00582CA7" w:rsidRPr="00582CA7" w:rsidRDefault="00582CA7" w:rsidP="00582CA7">
      <w:pPr>
        <w:widowControl w:val="0"/>
        <w:spacing w:before="120" w:after="180" w:line="240" w:lineRule="auto"/>
        <w:rPr>
          <w:iCs/>
          <w:color w:val="000000" w:themeColor="text1"/>
          <w:sz w:val="18"/>
          <w:szCs w:val="18"/>
          <w:lang w:val="de-DE"/>
        </w:rPr>
      </w:pPr>
    </w:p>
    <w:p w14:paraId="3EB4EA60" w14:textId="1E960A25" w:rsidR="007B3257" w:rsidRPr="00582CA7" w:rsidRDefault="00582CA7" w:rsidP="00BD7C00">
      <w:pPr>
        <w:spacing w:before="120" w:after="180"/>
        <w:jc w:val="both"/>
        <w:rPr>
          <w:rFonts w:ascii="Roboto" w:hAnsi="Roboto"/>
          <w:i/>
          <w:color w:val="000000" w:themeColor="text1"/>
          <w:sz w:val="20"/>
          <w:szCs w:val="20"/>
          <w:lang w:val="de-DE"/>
        </w:rPr>
      </w:pPr>
      <w:r w:rsidRPr="00582CA7">
        <w:rPr>
          <w:rFonts w:ascii="Roboto" w:hAnsi="Roboto"/>
          <w:b/>
          <w:bCs/>
          <w:i/>
          <w:color w:val="000000" w:themeColor="text1"/>
          <w:sz w:val="20"/>
          <w:szCs w:val="20"/>
          <w:lang w:val="de-DE"/>
        </w:rPr>
        <w:t>Donnafugata:</w:t>
      </w:r>
      <w:r>
        <w:rPr>
          <w:rFonts w:ascii="Roboto" w:hAnsi="Roboto"/>
          <w:i/>
          <w:color w:val="000000" w:themeColor="text1"/>
          <w:sz w:val="20"/>
          <w:szCs w:val="20"/>
          <w:lang w:val="de-DE"/>
        </w:rPr>
        <w:t xml:space="preserve"> </w:t>
      </w:r>
      <w:r w:rsidR="00C50FC8" w:rsidRPr="00582CA7">
        <w:rPr>
          <w:rFonts w:ascii="Roboto" w:hAnsi="Roboto"/>
          <w:i/>
          <w:color w:val="000000" w:themeColor="text1"/>
          <w:sz w:val="20"/>
          <w:szCs w:val="20"/>
          <w:lang w:val="de-DE"/>
        </w:rPr>
        <w:t xml:space="preserve">Das sizilianische Weingut </w:t>
      </w:r>
      <w:r w:rsidR="007B3257" w:rsidRPr="00582CA7">
        <w:rPr>
          <w:rFonts w:ascii="Roboto" w:hAnsi="Roboto"/>
          <w:i/>
          <w:color w:val="000000" w:themeColor="text1"/>
          <w:sz w:val="20"/>
          <w:szCs w:val="20"/>
          <w:lang w:val="de-DE"/>
        </w:rPr>
        <w:t xml:space="preserve">wurde von der Familie </w:t>
      </w:r>
      <w:proofErr w:type="spellStart"/>
      <w:r w:rsidR="007B3257" w:rsidRPr="00582CA7">
        <w:rPr>
          <w:rFonts w:ascii="Roboto" w:hAnsi="Roboto"/>
          <w:i/>
          <w:color w:val="000000" w:themeColor="text1"/>
          <w:sz w:val="20"/>
          <w:szCs w:val="20"/>
          <w:lang w:val="de-DE"/>
        </w:rPr>
        <w:t>Rallo</w:t>
      </w:r>
      <w:proofErr w:type="spellEnd"/>
      <w:r w:rsidR="007B3257" w:rsidRPr="00582CA7">
        <w:rPr>
          <w:rFonts w:ascii="Roboto" w:hAnsi="Roboto"/>
          <w:i/>
          <w:color w:val="000000" w:themeColor="text1"/>
          <w:sz w:val="20"/>
          <w:szCs w:val="20"/>
          <w:lang w:val="de-DE"/>
        </w:rPr>
        <w:t xml:space="preserve"> gegründet, die auf über 170 Jahre Erfahrung im Bereich der Qualitätsweine zurückblickt. Mit ihrem einmaligen Stil ist es ihnen gelungen, die Wahrnehmung des sizilianischen Weins in der Welt zu </w:t>
      </w:r>
      <w:r w:rsidR="00C50FC8" w:rsidRPr="00582CA7">
        <w:rPr>
          <w:rFonts w:ascii="Roboto" w:hAnsi="Roboto"/>
          <w:i/>
          <w:color w:val="000000" w:themeColor="text1"/>
          <w:sz w:val="20"/>
          <w:szCs w:val="20"/>
          <w:lang w:val="de-DE"/>
        </w:rPr>
        <w:t>revolutionieren</w:t>
      </w:r>
      <w:r w:rsidR="007B3257" w:rsidRPr="00582CA7">
        <w:rPr>
          <w:rFonts w:ascii="Roboto" w:hAnsi="Roboto"/>
          <w:i/>
          <w:color w:val="000000" w:themeColor="text1"/>
          <w:sz w:val="20"/>
          <w:szCs w:val="20"/>
          <w:lang w:val="de-DE"/>
        </w:rPr>
        <w:t xml:space="preserve">. Heute leitet mit José und Antonio </w:t>
      </w:r>
      <w:proofErr w:type="spellStart"/>
      <w:r w:rsidR="007B3257" w:rsidRPr="00582CA7">
        <w:rPr>
          <w:rFonts w:ascii="Roboto" w:hAnsi="Roboto"/>
          <w:i/>
          <w:color w:val="000000" w:themeColor="text1"/>
          <w:sz w:val="20"/>
          <w:szCs w:val="20"/>
          <w:lang w:val="de-DE"/>
        </w:rPr>
        <w:t>Rallo</w:t>
      </w:r>
      <w:proofErr w:type="spellEnd"/>
      <w:r w:rsidR="007B3257" w:rsidRPr="00582CA7">
        <w:rPr>
          <w:rFonts w:ascii="Roboto" w:hAnsi="Roboto"/>
          <w:i/>
          <w:color w:val="000000" w:themeColor="text1"/>
          <w:sz w:val="20"/>
          <w:szCs w:val="20"/>
          <w:lang w:val="de-DE"/>
        </w:rPr>
        <w:t xml:space="preserve"> die fünfte Generation das Unternehmen – zusammen mit einem Team, das stets auf Spitzenleitung bedacht ist.</w:t>
      </w:r>
    </w:p>
    <w:p w14:paraId="0D048269" w14:textId="77777777" w:rsidR="007B3257" w:rsidRPr="00582CA7" w:rsidRDefault="007B3257" w:rsidP="00BD7C00">
      <w:pPr>
        <w:spacing w:before="240" w:after="240"/>
        <w:jc w:val="both"/>
        <w:rPr>
          <w:rFonts w:ascii="Roboto" w:hAnsi="Roboto"/>
          <w:i/>
          <w:iCs/>
          <w:color w:val="000000" w:themeColor="text1"/>
          <w:sz w:val="20"/>
          <w:szCs w:val="20"/>
          <w:lang w:val="de-DE"/>
        </w:rPr>
      </w:pPr>
      <w:r w:rsidRPr="00582CA7">
        <w:rPr>
          <w:rFonts w:ascii="Roboto" w:hAnsi="Roboto"/>
          <w:i/>
          <w:iCs/>
          <w:color w:val="000000" w:themeColor="text1"/>
          <w:sz w:val="20"/>
          <w:szCs w:val="20"/>
          <w:lang w:val="de-DE"/>
        </w:rPr>
        <w:t xml:space="preserve">Donnafugata steht für Handwerkskunst und authentische sowie nachhaltig erzeugte Weine aus Sizilien. Das Unternehmen zeichnet sich durch kleine, hochwertige Produktionen aus einzigartigen Anbaugebieten </w:t>
      </w:r>
      <w:r w:rsidRPr="00582CA7">
        <w:rPr>
          <w:rFonts w:ascii="Roboto" w:hAnsi="Roboto"/>
          <w:i/>
          <w:iCs/>
          <w:color w:val="000000" w:themeColor="text1"/>
          <w:sz w:val="20"/>
          <w:szCs w:val="20"/>
          <w:lang w:val="de-DE"/>
        </w:rPr>
        <w:lastRenderedPageBreak/>
        <w:t xml:space="preserve">und Weinbergen aus. Zu Donnafugata gehören die historische Kellerei in Marsala sowie die vier Weingüter in Contessa </w:t>
      </w:r>
      <w:proofErr w:type="spellStart"/>
      <w:r w:rsidRPr="00582CA7">
        <w:rPr>
          <w:rFonts w:ascii="Roboto" w:hAnsi="Roboto"/>
          <w:i/>
          <w:iCs/>
          <w:color w:val="000000" w:themeColor="text1"/>
          <w:sz w:val="20"/>
          <w:szCs w:val="20"/>
          <w:lang w:val="de-DE"/>
        </w:rPr>
        <w:t>Entellina</w:t>
      </w:r>
      <w:proofErr w:type="spellEnd"/>
      <w:r w:rsidRPr="00582CA7">
        <w:rPr>
          <w:rFonts w:ascii="Roboto" w:hAnsi="Roboto"/>
          <w:i/>
          <w:iCs/>
          <w:color w:val="000000" w:themeColor="text1"/>
          <w:sz w:val="20"/>
          <w:szCs w:val="20"/>
          <w:lang w:val="de-DE"/>
        </w:rPr>
        <w:t xml:space="preserve">, dem Entstehungsort des Unternehmens, auf </w:t>
      </w:r>
      <w:proofErr w:type="spellStart"/>
      <w:r w:rsidRPr="00582CA7">
        <w:rPr>
          <w:rFonts w:ascii="Roboto" w:hAnsi="Roboto"/>
          <w:i/>
          <w:iCs/>
          <w:color w:val="000000" w:themeColor="text1"/>
          <w:sz w:val="20"/>
          <w:szCs w:val="20"/>
          <w:lang w:val="de-DE"/>
        </w:rPr>
        <w:t>Pantelleria</w:t>
      </w:r>
      <w:proofErr w:type="spellEnd"/>
      <w:r w:rsidRPr="00582CA7">
        <w:rPr>
          <w:rFonts w:ascii="Roboto" w:hAnsi="Roboto"/>
          <w:i/>
          <w:iCs/>
          <w:color w:val="000000" w:themeColor="text1"/>
          <w:sz w:val="20"/>
          <w:szCs w:val="20"/>
          <w:lang w:val="de-DE"/>
        </w:rPr>
        <w:t xml:space="preserve">, der Insel der Sonne und des Windes, am Ätna, dem höchsten aktiven Vulkan Europas, und in Vittoria, in den Barockgegenden zwischen den Monti </w:t>
      </w:r>
      <w:proofErr w:type="spellStart"/>
      <w:r w:rsidRPr="00582CA7">
        <w:rPr>
          <w:rFonts w:ascii="Roboto" w:hAnsi="Roboto"/>
          <w:i/>
          <w:iCs/>
          <w:color w:val="000000" w:themeColor="text1"/>
          <w:sz w:val="20"/>
          <w:szCs w:val="20"/>
          <w:lang w:val="de-DE"/>
        </w:rPr>
        <w:t>Iblei</w:t>
      </w:r>
      <w:proofErr w:type="spellEnd"/>
      <w:r w:rsidRPr="00582CA7">
        <w:rPr>
          <w:rFonts w:ascii="Roboto" w:hAnsi="Roboto"/>
          <w:i/>
          <w:iCs/>
          <w:color w:val="000000" w:themeColor="text1"/>
          <w:sz w:val="20"/>
          <w:szCs w:val="20"/>
          <w:lang w:val="de-DE"/>
        </w:rPr>
        <w:t xml:space="preserve"> und dem Meer.</w:t>
      </w:r>
    </w:p>
    <w:p w14:paraId="010BAC9F" w14:textId="77777777" w:rsidR="007B3257" w:rsidRPr="00FD28E6" w:rsidRDefault="007B3257" w:rsidP="00BD7C00">
      <w:pPr>
        <w:jc w:val="both"/>
        <w:rPr>
          <w:rFonts w:ascii="Times New Roman" w:eastAsia="Times New Roman" w:hAnsi="Times New Roman" w:cs="Times New Roman"/>
          <w:color w:val="000000" w:themeColor="text1"/>
          <w:sz w:val="24"/>
          <w:szCs w:val="24"/>
          <w:lang w:val="de-DE" w:eastAsia="de-DE"/>
        </w:rPr>
      </w:pPr>
      <w:r w:rsidRPr="00582CA7">
        <w:rPr>
          <w:rFonts w:ascii="Roboto" w:eastAsia="Times New Roman" w:hAnsi="Roboto" w:cs="Times New Roman"/>
          <w:i/>
          <w:iCs/>
          <w:color w:val="000000" w:themeColor="text1"/>
          <w:sz w:val="20"/>
          <w:szCs w:val="20"/>
          <w:lang w:val="de-DE" w:eastAsia="de-DE"/>
        </w:rPr>
        <w:t xml:space="preserve">Donnafugata setzt sich für Nachhaltigkeit ein und blickt auf über 30 Jahre Erfahrung mit bewährten landwirtschaftlichen Methoden zurück. Es gibt viele Interventionsbereiche: den Weinberg, den Kohlenstoff- und Wasserfußabdruck, die biologische Artenvielfalt und die Aufwertung autochthoner Rebsorten, die Energieeinsparung und saubere Energie, Landschaftspflege und nachhaltige Architektur. Seit 2021 ist Donnafugata Mitglied der Stiftung </w:t>
      </w:r>
      <w:proofErr w:type="spellStart"/>
      <w:r w:rsidRPr="00582CA7">
        <w:rPr>
          <w:rFonts w:ascii="Roboto" w:eastAsia="Times New Roman" w:hAnsi="Roboto" w:cs="Times New Roman"/>
          <w:i/>
          <w:iCs/>
          <w:color w:val="000000" w:themeColor="text1"/>
          <w:sz w:val="20"/>
          <w:szCs w:val="20"/>
          <w:lang w:val="de-DE" w:eastAsia="de-DE"/>
        </w:rPr>
        <w:t>SOStain</w:t>
      </w:r>
      <w:proofErr w:type="spellEnd"/>
      <w:r w:rsidRPr="00582CA7">
        <w:rPr>
          <w:rFonts w:ascii="Roboto" w:eastAsia="Times New Roman" w:hAnsi="Roboto" w:cs="Times New Roman"/>
          <w:i/>
          <w:iCs/>
          <w:color w:val="000000" w:themeColor="text1"/>
          <w:sz w:val="20"/>
          <w:szCs w:val="20"/>
          <w:lang w:val="de-DE" w:eastAsia="de-DE"/>
        </w:rPr>
        <w:t xml:space="preserve"> Sicilia, dem Nachhaltigkeitsprogramm für den sizilianischen Weinbau und verstärkt damit sein Engagement für ökologische, soziale und nachhaltige Unternehmensführung im Einklang mit den Zielen der UN-Agenda 2030.</w:t>
      </w:r>
    </w:p>
    <w:p w14:paraId="40FA3630" w14:textId="77777777" w:rsidR="000172DD" w:rsidRPr="00582CA7" w:rsidRDefault="000172DD" w:rsidP="00BD7C00">
      <w:pPr>
        <w:spacing w:before="120" w:after="180"/>
        <w:jc w:val="both"/>
        <w:rPr>
          <w:rFonts w:ascii="Roboto" w:hAnsi="Roboto"/>
          <w:iCs/>
          <w:color w:val="000000" w:themeColor="text1"/>
          <w:sz w:val="20"/>
          <w:szCs w:val="20"/>
          <w:lang w:val="de-DE"/>
        </w:rPr>
      </w:pPr>
    </w:p>
    <w:p w14:paraId="59FDA348" w14:textId="7F9446AD" w:rsidR="002E2C4B" w:rsidRPr="00582CA7" w:rsidRDefault="00BC377C" w:rsidP="00BD7C00">
      <w:pPr>
        <w:spacing w:before="120" w:after="180"/>
        <w:jc w:val="both"/>
        <w:rPr>
          <w:rFonts w:ascii="Roboto" w:hAnsi="Roboto"/>
          <w:i/>
          <w:iCs/>
          <w:color w:val="000000" w:themeColor="text1"/>
          <w:sz w:val="20"/>
          <w:szCs w:val="20"/>
          <w:lang w:val="de-DE"/>
        </w:rPr>
      </w:pPr>
      <w:proofErr w:type="spellStart"/>
      <w:r w:rsidRPr="00582CA7">
        <w:rPr>
          <w:rFonts w:ascii="Roboto" w:hAnsi="Roboto"/>
          <w:b/>
          <w:i/>
          <w:iCs/>
          <w:color w:val="000000" w:themeColor="text1"/>
          <w:sz w:val="20"/>
          <w:szCs w:val="20"/>
          <w:lang w:val="de-DE"/>
        </w:rPr>
        <w:t>Vinventions</w:t>
      </w:r>
      <w:proofErr w:type="spellEnd"/>
      <w:r w:rsidRPr="00582CA7">
        <w:rPr>
          <w:rFonts w:ascii="Roboto" w:hAnsi="Roboto"/>
          <w:b/>
          <w:i/>
          <w:iCs/>
          <w:color w:val="000000" w:themeColor="text1"/>
          <w:sz w:val="20"/>
          <w:szCs w:val="20"/>
          <w:lang w:val="de-DE"/>
        </w:rPr>
        <w:t>:</w:t>
      </w:r>
      <w:r w:rsidRPr="00582CA7">
        <w:rPr>
          <w:rFonts w:ascii="Roboto" w:hAnsi="Roboto"/>
          <w:i/>
          <w:iCs/>
          <w:color w:val="000000" w:themeColor="text1"/>
          <w:sz w:val="20"/>
          <w:szCs w:val="20"/>
          <w:lang w:val="de-DE"/>
        </w:rPr>
        <w:t xml:space="preserve"> </w:t>
      </w:r>
      <w:proofErr w:type="spellStart"/>
      <w:r w:rsidRPr="00582CA7">
        <w:rPr>
          <w:rFonts w:ascii="Roboto" w:hAnsi="Roboto"/>
          <w:i/>
          <w:iCs/>
          <w:color w:val="000000" w:themeColor="text1"/>
          <w:sz w:val="20"/>
          <w:szCs w:val="20"/>
          <w:lang w:val="de-DE"/>
        </w:rPr>
        <w:t>Vinventions</w:t>
      </w:r>
      <w:proofErr w:type="spellEnd"/>
      <w:r w:rsidRPr="00582CA7">
        <w:rPr>
          <w:rFonts w:ascii="Roboto" w:hAnsi="Roboto"/>
          <w:i/>
          <w:iCs/>
          <w:color w:val="000000" w:themeColor="text1"/>
          <w:sz w:val="20"/>
          <w:szCs w:val="20"/>
          <w:lang w:val="de-DE"/>
        </w:rPr>
        <w:t xml:space="preserve"> verfügt über das weltweit umfassendste Angebot an Verschlusslösungen, die auf die verschiedenen </w:t>
      </w:r>
      <w:r w:rsidR="00582CA7" w:rsidRPr="00582CA7">
        <w:rPr>
          <w:rFonts w:ascii="Roboto" w:hAnsi="Roboto"/>
          <w:i/>
          <w:iCs/>
          <w:color w:val="000000" w:themeColor="text1"/>
          <w:sz w:val="20"/>
          <w:szCs w:val="20"/>
          <w:lang w:val="de-DE"/>
        </w:rPr>
        <w:t>Bedürfnisse</w:t>
      </w:r>
      <w:r w:rsidRPr="00582CA7">
        <w:rPr>
          <w:rFonts w:ascii="Roboto" w:hAnsi="Roboto"/>
          <w:i/>
          <w:iCs/>
          <w:color w:val="000000" w:themeColor="text1"/>
          <w:sz w:val="20"/>
          <w:szCs w:val="20"/>
          <w:lang w:val="de-DE"/>
        </w:rPr>
        <w:t xml:space="preserve"> der Still- und Schaumweinproduzenten auf fünf Kontinenten zugeschnitten sind. Mit seinen Verschlusslösungen bietet </w:t>
      </w:r>
      <w:proofErr w:type="spellStart"/>
      <w:r w:rsidRPr="00582CA7">
        <w:rPr>
          <w:rFonts w:ascii="Roboto" w:hAnsi="Roboto"/>
          <w:i/>
          <w:iCs/>
          <w:color w:val="000000" w:themeColor="text1"/>
          <w:sz w:val="20"/>
          <w:szCs w:val="20"/>
          <w:lang w:val="de-DE"/>
        </w:rPr>
        <w:t>Vinventions</w:t>
      </w:r>
      <w:proofErr w:type="spellEnd"/>
      <w:r w:rsidRPr="00582CA7">
        <w:rPr>
          <w:rFonts w:ascii="Roboto" w:hAnsi="Roboto"/>
          <w:i/>
          <w:iCs/>
          <w:color w:val="000000" w:themeColor="text1"/>
          <w:sz w:val="20"/>
          <w:szCs w:val="20"/>
          <w:lang w:val="de-DE"/>
        </w:rPr>
        <w:t xml:space="preserve"> ein Maximum an Performance, Design und Nachhaltigkeit. </w:t>
      </w:r>
      <w:r w:rsidR="000172DD" w:rsidRPr="00582CA7">
        <w:rPr>
          <w:rFonts w:ascii="Roboto" w:hAnsi="Roboto"/>
          <w:i/>
          <w:iCs/>
          <w:color w:val="000000" w:themeColor="text1"/>
          <w:sz w:val="20"/>
          <w:szCs w:val="20"/>
          <w:lang w:val="de-DE"/>
        </w:rPr>
        <w:t>Zu den Marke</w:t>
      </w:r>
      <w:r w:rsidR="003154B3" w:rsidRPr="00582CA7">
        <w:rPr>
          <w:rFonts w:ascii="Roboto" w:hAnsi="Roboto"/>
          <w:i/>
          <w:iCs/>
          <w:color w:val="000000" w:themeColor="text1"/>
          <w:sz w:val="20"/>
          <w:szCs w:val="20"/>
          <w:lang w:val="de-DE"/>
        </w:rPr>
        <w:t xml:space="preserve">n von </w:t>
      </w:r>
      <w:proofErr w:type="spellStart"/>
      <w:r w:rsidR="003154B3" w:rsidRPr="00582CA7">
        <w:rPr>
          <w:rFonts w:ascii="Roboto" w:hAnsi="Roboto"/>
          <w:i/>
          <w:iCs/>
          <w:color w:val="000000" w:themeColor="text1"/>
          <w:sz w:val="20"/>
          <w:szCs w:val="20"/>
          <w:lang w:val="de-DE"/>
        </w:rPr>
        <w:t>Vi</w:t>
      </w:r>
      <w:r w:rsidR="00582CA7" w:rsidRPr="00582CA7">
        <w:rPr>
          <w:rFonts w:ascii="Roboto" w:hAnsi="Roboto"/>
          <w:i/>
          <w:iCs/>
          <w:color w:val="000000" w:themeColor="text1"/>
          <w:sz w:val="20"/>
          <w:szCs w:val="20"/>
          <w:lang w:val="de-DE"/>
        </w:rPr>
        <w:t>n</w:t>
      </w:r>
      <w:r w:rsidR="003154B3" w:rsidRPr="00582CA7">
        <w:rPr>
          <w:rFonts w:ascii="Roboto" w:hAnsi="Roboto"/>
          <w:i/>
          <w:iCs/>
          <w:color w:val="000000" w:themeColor="text1"/>
          <w:sz w:val="20"/>
          <w:szCs w:val="20"/>
          <w:lang w:val="de-DE"/>
        </w:rPr>
        <w:t>ventions</w:t>
      </w:r>
      <w:proofErr w:type="spellEnd"/>
      <w:r w:rsidR="000172DD" w:rsidRPr="00582CA7">
        <w:rPr>
          <w:rFonts w:ascii="Roboto" w:hAnsi="Roboto"/>
          <w:i/>
          <w:iCs/>
          <w:color w:val="000000" w:themeColor="text1"/>
          <w:sz w:val="20"/>
          <w:szCs w:val="20"/>
          <w:lang w:val="de-DE"/>
        </w:rPr>
        <w:t xml:space="preserve"> gehören </w:t>
      </w:r>
      <w:proofErr w:type="spellStart"/>
      <w:r w:rsidR="000172DD" w:rsidRPr="00582CA7">
        <w:rPr>
          <w:rFonts w:ascii="Roboto" w:hAnsi="Roboto"/>
          <w:i/>
          <w:iCs/>
          <w:color w:val="000000" w:themeColor="text1"/>
          <w:sz w:val="20"/>
          <w:szCs w:val="20"/>
          <w:lang w:val="de-DE"/>
        </w:rPr>
        <w:t>Nomacorc</w:t>
      </w:r>
      <w:proofErr w:type="spellEnd"/>
      <w:r w:rsidR="000172DD" w:rsidRPr="00582CA7">
        <w:rPr>
          <w:rFonts w:ascii="Roboto" w:hAnsi="Roboto"/>
          <w:i/>
          <w:iCs/>
          <w:color w:val="000000" w:themeColor="text1"/>
          <w:sz w:val="20"/>
          <w:szCs w:val="20"/>
          <w:lang w:val="de-DE"/>
        </w:rPr>
        <w:t xml:space="preserve"> G</w:t>
      </w:r>
      <w:r w:rsidRPr="00582CA7">
        <w:rPr>
          <w:rFonts w:ascii="Roboto" w:hAnsi="Roboto"/>
          <w:i/>
          <w:iCs/>
          <w:color w:val="000000" w:themeColor="text1"/>
          <w:sz w:val="20"/>
          <w:szCs w:val="20"/>
          <w:lang w:val="de-DE"/>
        </w:rPr>
        <w:t>reen Line und Blue Line, SÜBR (polyuretha</w:t>
      </w:r>
      <w:r w:rsidR="00C16CCF" w:rsidRPr="00582CA7">
        <w:rPr>
          <w:rFonts w:ascii="Roboto" w:hAnsi="Roboto"/>
          <w:i/>
          <w:iCs/>
          <w:color w:val="000000" w:themeColor="text1"/>
          <w:sz w:val="20"/>
          <w:szCs w:val="20"/>
          <w:lang w:val="de-DE"/>
        </w:rPr>
        <w:t>nfreie Korken aus Mikroagglomerat</w:t>
      </w:r>
      <w:r w:rsidR="000172DD" w:rsidRPr="00582CA7">
        <w:rPr>
          <w:rFonts w:ascii="Roboto" w:hAnsi="Roboto"/>
          <w:i/>
          <w:iCs/>
          <w:color w:val="000000" w:themeColor="text1"/>
          <w:sz w:val="20"/>
          <w:szCs w:val="20"/>
          <w:lang w:val="de-DE"/>
        </w:rPr>
        <w:t xml:space="preserve">), </w:t>
      </w:r>
      <w:proofErr w:type="spellStart"/>
      <w:r w:rsidR="000172DD" w:rsidRPr="00582CA7">
        <w:rPr>
          <w:rFonts w:ascii="Roboto" w:hAnsi="Roboto"/>
          <w:i/>
          <w:iCs/>
          <w:color w:val="000000" w:themeColor="text1"/>
          <w:sz w:val="20"/>
          <w:szCs w:val="20"/>
          <w:lang w:val="de-DE"/>
        </w:rPr>
        <w:t>Vintop</w:t>
      </w:r>
      <w:proofErr w:type="spellEnd"/>
      <w:r w:rsidR="000172DD" w:rsidRPr="00582CA7">
        <w:rPr>
          <w:rFonts w:ascii="Roboto" w:hAnsi="Roboto"/>
          <w:i/>
          <w:iCs/>
          <w:color w:val="000000" w:themeColor="text1"/>
          <w:sz w:val="20"/>
          <w:szCs w:val="20"/>
          <w:lang w:val="de-DE"/>
        </w:rPr>
        <w:t xml:space="preserve"> (Schraubverschlüsse) </w:t>
      </w:r>
      <w:r w:rsidRPr="00582CA7">
        <w:rPr>
          <w:rFonts w:ascii="Roboto" w:hAnsi="Roboto"/>
          <w:i/>
          <w:iCs/>
          <w:color w:val="000000" w:themeColor="text1"/>
          <w:sz w:val="20"/>
          <w:szCs w:val="20"/>
          <w:lang w:val="de-DE"/>
        </w:rPr>
        <w:t>sowie die</w:t>
      </w:r>
      <w:r w:rsidR="000172DD" w:rsidRPr="00582CA7">
        <w:rPr>
          <w:rFonts w:ascii="Roboto" w:hAnsi="Roboto"/>
          <w:i/>
          <w:iCs/>
          <w:color w:val="000000" w:themeColor="text1"/>
          <w:sz w:val="20"/>
          <w:szCs w:val="20"/>
          <w:lang w:val="de-DE"/>
        </w:rPr>
        <w:t xml:space="preserve"> </w:t>
      </w:r>
      <w:proofErr w:type="spellStart"/>
      <w:r w:rsidR="000172DD" w:rsidRPr="00582CA7">
        <w:rPr>
          <w:rFonts w:ascii="Roboto" w:hAnsi="Roboto"/>
          <w:i/>
          <w:iCs/>
          <w:color w:val="000000" w:themeColor="text1"/>
          <w:sz w:val="20"/>
          <w:szCs w:val="20"/>
          <w:lang w:val="de-DE"/>
        </w:rPr>
        <w:t>Wine</w:t>
      </w:r>
      <w:proofErr w:type="spellEnd"/>
      <w:r w:rsidR="000172DD" w:rsidRPr="00582CA7">
        <w:rPr>
          <w:rFonts w:ascii="Roboto" w:hAnsi="Roboto"/>
          <w:i/>
          <w:iCs/>
          <w:color w:val="000000" w:themeColor="text1"/>
          <w:sz w:val="20"/>
          <w:szCs w:val="20"/>
          <w:lang w:val="de-DE"/>
        </w:rPr>
        <w:t xml:space="preserve"> Quality Solutions, </w:t>
      </w:r>
      <w:r w:rsidR="00C16CCF" w:rsidRPr="00582CA7">
        <w:rPr>
          <w:rFonts w:ascii="Roboto" w:hAnsi="Roboto"/>
          <w:i/>
          <w:iCs/>
          <w:color w:val="000000" w:themeColor="text1"/>
          <w:sz w:val="20"/>
          <w:szCs w:val="20"/>
          <w:lang w:val="de-DE"/>
        </w:rPr>
        <w:t>die mit Hilfe von önologischen Messgeräten, Anlagen und Dienstl</w:t>
      </w:r>
      <w:r w:rsidR="00F50388" w:rsidRPr="00582CA7">
        <w:rPr>
          <w:rFonts w:ascii="Roboto" w:hAnsi="Roboto"/>
          <w:i/>
          <w:iCs/>
          <w:color w:val="000000" w:themeColor="text1"/>
          <w:sz w:val="20"/>
          <w:szCs w:val="20"/>
          <w:lang w:val="de-DE"/>
        </w:rPr>
        <w:t>eistungen die Weinqualität und -</w:t>
      </w:r>
      <w:r w:rsidR="00C16CCF" w:rsidRPr="00582CA7">
        <w:rPr>
          <w:rFonts w:ascii="Roboto" w:hAnsi="Roboto"/>
          <w:i/>
          <w:iCs/>
          <w:color w:val="000000" w:themeColor="text1"/>
          <w:sz w:val="20"/>
          <w:szCs w:val="20"/>
          <w:lang w:val="de-DE"/>
        </w:rPr>
        <w:t>konsistenz durch Qualitätskontrollen in Echtzeit kontinuierlich verbessert.</w:t>
      </w:r>
      <w:r w:rsidR="00D46F88" w:rsidRPr="00582CA7">
        <w:rPr>
          <w:rFonts w:ascii="Roboto" w:hAnsi="Roboto"/>
          <w:i/>
          <w:iCs/>
          <w:color w:val="000000" w:themeColor="text1"/>
          <w:sz w:val="20"/>
          <w:szCs w:val="20"/>
          <w:lang w:val="de-DE"/>
        </w:rPr>
        <w:t xml:space="preserve"> </w:t>
      </w:r>
      <w:proofErr w:type="spellStart"/>
      <w:r w:rsidR="000172DD" w:rsidRPr="00582CA7">
        <w:rPr>
          <w:rFonts w:ascii="Roboto" w:hAnsi="Roboto"/>
          <w:i/>
          <w:iCs/>
          <w:color w:val="000000" w:themeColor="text1"/>
          <w:sz w:val="20"/>
          <w:szCs w:val="20"/>
          <w:lang w:val="de-DE"/>
        </w:rPr>
        <w:t>Vinventions</w:t>
      </w:r>
      <w:proofErr w:type="spellEnd"/>
      <w:r w:rsidR="000172DD" w:rsidRPr="00582CA7">
        <w:rPr>
          <w:rFonts w:ascii="Roboto" w:hAnsi="Roboto"/>
          <w:i/>
          <w:iCs/>
          <w:color w:val="000000" w:themeColor="text1"/>
          <w:sz w:val="20"/>
          <w:szCs w:val="20"/>
          <w:lang w:val="de-DE"/>
        </w:rPr>
        <w:t xml:space="preserve"> beschäftigt weltweit über 550 Mitarbeiter und betreibt Produktionsstätten in den Vereinigten Staaten, Belgien, Frankreich, Italien, Argentinien, Südafrika und China. Die </w:t>
      </w:r>
      <w:r w:rsidR="00D46F88" w:rsidRPr="00582CA7">
        <w:rPr>
          <w:rFonts w:ascii="Roboto" w:hAnsi="Roboto"/>
          <w:i/>
          <w:iCs/>
          <w:color w:val="000000" w:themeColor="text1"/>
          <w:sz w:val="20"/>
          <w:szCs w:val="20"/>
          <w:lang w:val="de-DE"/>
        </w:rPr>
        <w:t>Grundwerte</w:t>
      </w:r>
      <w:r w:rsidR="000172DD" w:rsidRPr="00582CA7">
        <w:rPr>
          <w:rFonts w:ascii="Roboto" w:hAnsi="Roboto"/>
          <w:i/>
          <w:iCs/>
          <w:color w:val="000000" w:themeColor="text1"/>
          <w:sz w:val="20"/>
          <w:szCs w:val="20"/>
          <w:lang w:val="de-DE"/>
        </w:rPr>
        <w:t xml:space="preserve"> von </w:t>
      </w:r>
      <w:proofErr w:type="spellStart"/>
      <w:r w:rsidR="000172DD" w:rsidRPr="00582CA7">
        <w:rPr>
          <w:rFonts w:ascii="Roboto" w:hAnsi="Roboto"/>
          <w:i/>
          <w:iCs/>
          <w:color w:val="000000" w:themeColor="text1"/>
          <w:sz w:val="20"/>
          <w:szCs w:val="20"/>
          <w:lang w:val="de-DE"/>
        </w:rPr>
        <w:t>Vinventions</w:t>
      </w:r>
      <w:proofErr w:type="spellEnd"/>
      <w:r w:rsidR="000172DD" w:rsidRPr="00582CA7">
        <w:rPr>
          <w:rFonts w:ascii="Roboto" w:hAnsi="Roboto"/>
          <w:i/>
          <w:iCs/>
          <w:color w:val="000000" w:themeColor="text1"/>
          <w:sz w:val="20"/>
          <w:szCs w:val="20"/>
          <w:lang w:val="de-DE"/>
        </w:rPr>
        <w:t xml:space="preserve"> sind Kundennähe, Innovation, Empowerment, offene Teamarbeit, Nachhaltigkeit und langfristige Verantwortung.</w:t>
      </w:r>
    </w:p>
    <w:p w14:paraId="726DE4CF" w14:textId="77777777" w:rsidR="0072381B" w:rsidRPr="00582CA7" w:rsidRDefault="0072381B" w:rsidP="00BD7C00">
      <w:pPr>
        <w:spacing w:before="120" w:after="180"/>
        <w:jc w:val="both"/>
        <w:rPr>
          <w:rFonts w:ascii="Roboto" w:hAnsi="Roboto"/>
          <w:iCs/>
          <w:sz w:val="20"/>
          <w:szCs w:val="20"/>
          <w:lang w:val="de-DE"/>
        </w:rPr>
      </w:pPr>
    </w:p>
    <w:p w14:paraId="7CEFC95D" w14:textId="77777777" w:rsidR="000172DD" w:rsidRPr="00582CA7" w:rsidRDefault="000172DD" w:rsidP="007C0261">
      <w:pPr>
        <w:spacing w:before="120" w:after="180" w:line="360" w:lineRule="auto"/>
        <w:jc w:val="both"/>
        <w:rPr>
          <w:rFonts w:ascii="Roboto" w:hAnsi="Roboto"/>
          <w:iCs/>
          <w:sz w:val="20"/>
          <w:szCs w:val="20"/>
          <w:lang w:val="de-DE"/>
        </w:rPr>
      </w:pPr>
    </w:p>
    <w:p w14:paraId="160CF1D8" w14:textId="77777777" w:rsidR="000172DD" w:rsidRPr="00582CA7" w:rsidRDefault="000172DD" w:rsidP="000172DD">
      <w:pPr>
        <w:spacing w:before="120" w:after="180" w:line="320" w:lineRule="atLeast"/>
        <w:jc w:val="both"/>
        <w:rPr>
          <w:rFonts w:ascii="Roboto" w:hAnsi="Roboto"/>
          <w:sz w:val="20"/>
          <w:szCs w:val="20"/>
          <w:lang w:val="de-DE"/>
        </w:rPr>
      </w:pPr>
    </w:p>
    <w:p w14:paraId="09A6A518" w14:textId="77777777" w:rsidR="000172DD" w:rsidRPr="00C50FC8" w:rsidRDefault="000172DD" w:rsidP="000172DD">
      <w:pPr>
        <w:spacing w:before="120" w:after="180" w:line="320" w:lineRule="atLeast"/>
        <w:jc w:val="both"/>
        <w:rPr>
          <w:lang w:val="de-DE"/>
        </w:rPr>
      </w:pPr>
    </w:p>
    <w:p w14:paraId="591830FB" w14:textId="77777777" w:rsidR="000172DD" w:rsidRPr="00C50FC8" w:rsidRDefault="000172DD" w:rsidP="000172DD">
      <w:pPr>
        <w:spacing w:before="120" w:after="180" w:line="320" w:lineRule="atLeast"/>
        <w:jc w:val="both"/>
        <w:rPr>
          <w:lang w:val="de-DE"/>
        </w:rPr>
      </w:pPr>
      <w:r w:rsidRPr="00C50FC8">
        <w:rPr>
          <w:lang w:val="de-DE"/>
        </w:rPr>
        <w:t xml:space="preserve"> </w:t>
      </w:r>
    </w:p>
    <w:p w14:paraId="101BEDEB" w14:textId="77777777" w:rsidR="00156150" w:rsidRPr="00C50FC8" w:rsidRDefault="00156150">
      <w:pPr>
        <w:rPr>
          <w:lang w:val="de-DE"/>
        </w:rPr>
      </w:pPr>
    </w:p>
    <w:sectPr w:rsidR="00156150" w:rsidRPr="00C50FC8" w:rsidSect="00156150">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2DD"/>
    <w:rsid w:val="000172DD"/>
    <w:rsid w:val="00156150"/>
    <w:rsid w:val="001B7F36"/>
    <w:rsid w:val="001C0F16"/>
    <w:rsid w:val="002E2C4B"/>
    <w:rsid w:val="003154B3"/>
    <w:rsid w:val="00424C2D"/>
    <w:rsid w:val="00491A02"/>
    <w:rsid w:val="005074DC"/>
    <w:rsid w:val="00582CA7"/>
    <w:rsid w:val="005D1A9C"/>
    <w:rsid w:val="005F1BEA"/>
    <w:rsid w:val="00634AD8"/>
    <w:rsid w:val="0064167E"/>
    <w:rsid w:val="00664BAB"/>
    <w:rsid w:val="00666B51"/>
    <w:rsid w:val="006F4087"/>
    <w:rsid w:val="0072381B"/>
    <w:rsid w:val="0075465C"/>
    <w:rsid w:val="007673BB"/>
    <w:rsid w:val="007B3257"/>
    <w:rsid w:val="007C0261"/>
    <w:rsid w:val="00856B08"/>
    <w:rsid w:val="00864B7A"/>
    <w:rsid w:val="008E220D"/>
    <w:rsid w:val="00985CE3"/>
    <w:rsid w:val="009F3FBE"/>
    <w:rsid w:val="00A86095"/>
    <w:rsid w:val="00A87867"/>
    <w:rsid w:val="00AE0B3C"/>
    <w:rsid w:val="00B02ECF"/>
    <w:rsid w:val="00BA4CC7"/>
    <w:rsid w:val="00BC377C"/>
    <w:rsid w:val="00BD7C00"/>
    <w:rsid w:val="00BE0856"/>
    <w:rsid w:val="00C16CCF"/>
    <w:rsid w:val="00C50FC8"/>
    <w:rsid w:val="00C63CCB"/>
    <w:rsid w:val="00CC1A0B"/>
    <w:rsid w:val="00D46F88"/>
    <w:rsid w:val="00DE5CFC"/>
    <w:rsid w:val="00DF0421"/>
    <w:rsid w:val="00E13598"/>
    <w:rsid w:val="00E5470F"/>
    <w:rsid w:val="00EA20FA"/>
    <w:rsid w:val="00F20779"/>
    <w:rsid w:val="00F503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146C87"/>
  <w14:defaultImageDpi w14:val="300"/>
  <w15:docId w15:val="{DCAE5633-F481-D549-85AF-66240377D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aps/>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172DD"/>
    <w:pPr>
      <w:spacing w:line="276" w:lineRule="auto"/>
    </w:pPr>
    <w:rPr>
      <w:rFonts w:ascii="Arial" w:eastAsia="Arial" w:hAnsi="Arial" w:cs="Arial"/>
      <w:caps w:val="0"/>
      <w:lang w:val="it"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82CA7"/>
    <w:rPr>
      <w:color w:val="0000FF" w:themeColor="hyperlink"/>
      <w:u w:val="single"/>
    </w:rPr>
  </w:style>
  <w:style w:type="character" w:styleId="Menzionenonrisolta">
    <w:name w:val="Unresolved Mention"/>
    <w:basedOn w:val="Carpredefinitoparagrafo"/>
    <w:uiPriority w:val="99"/>
    <w:semiHidden/>
    <w:unhideWhenUsed/>
    <w:rsid w:val="00582C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621699">
      <w:bodyDiv w:val="1"/>
      <w:marLeft w:val="0"/>
      <w:marRight w:val="0"/>
      <w:marTop w:val="0"/>
      <w:marBottom w:val="0"/>
      <w:divBdr>
        <w:top w:val="none" w:sz="0" w:space="0" w:color="auto"/>
        <w:left w:val="none" w:sz="0" w:space="0" w:color="auto"/>
        <w:bottom w:val="none" w:sz="0" w:space="0" w:color="auto"/>
        <w:right w:val="none" w:sz="0" w:space="0" w:color="auto"/>
      </w:divBdr>
      <w:divsChild>
        <w:div w:id="243615566">
          <w:marLeft w:val="0"/>
          <w:marRight w:val="0"/>
          <w:marTop w:val="0"/>
          <w:marBottom w:val="0"/>
          <w:divBdr>
            <w:top w:val="none" w:sz="0" w:space="0" w:color="auto"/>
            <w:left w:val="none" w:sz="0" w:space="0" w:color="auto"/>
            <w:bottom w:val="none" w:sz="0" w:space="0" w:color="auto"/>
            <w:right w:val="none" w:sz="0" w:space="0" w:color="auto"/>
          </w:divBdr>
        </w:div>
      </w:divsChild>
    </w:div>
    <w:div w:id="534926237">
      <w:bodyDiv w:val="1"/>
      <w:marLeft w:val="0"/>
      <w:marRight w:val="0"/>
      <w:marTop w:val="0"/>
      <w:marBottom w:val="0"/>
      <w:divBdr>
        <w:top w:val="none" w:sz="0" w:space="0" w:color="auto"/>
        <w:left w:val="none" w:sz="0" w:space="0" w:color="auto"/>
        <w:bottom w:val="none" w:sz="0" w:space="0" w:color="auto"/>
        <w:right w:val="none" w:sz="0" w:space="0" w:color="auto"/>
      </w:divBdr>
    </w:div>
    <w:div w:id="590430932">
      <w:bodyDiv w:val="1"/>
      <w:marLeft w:val="0"/>
      <w:marRight w:val="0"/>
      <w:marTop w:val="0"/>
      <w:marBottom w:val="0"/>
      <w:divBdr>
        <w:top w:val="none" w:sz="0" w:space="0" w:color="auto"/>
        <w:left w:val="none" w:sz="0" w:space="0" w:color="auto"/>
        <w:bottom w:val="none" w:sz="0" w:space="0" w:color="auto"/>
        <w:right w:val="none" w:sz="0" w:space="0" w:color="auto"/>
      </w:divBdr>
    </w:div>
    <w:div w:id="1208251857">
      <w:bodyDiv w:val="1"/>
      <w:marLeft w:val="0"/>
      <w:marRight w:val="0"/>
      <w:marTop w:val="0"/>
      <w:marBottom w:val="0"/>
      <w:divBdr>
        <w:top w:val="none" w:sz="0" w:space="0" w:color="auto"/>
        <w:left w:val="none" w:sz="0" w:space="0" w:color="auto"/>
        <w:bottom w:val="none" w:sz="0" w:space="0" w:color="auto"/>
        <w:right w:val="none" w:sz="0" w:space="0" w:color="auto"/>
      </w:divBdr>
    </w:div>
    <w:div w:id="1401369806">
      <w:bodyDiv w:val="1"/>
      <w:marLeft w:val="0"/>
      <w:marRight w:val="0"/>
      <w:marTop w:val="0"/>
      <w:marBottom w:val="0"/>
      <w:divBdr>
        <w:top w:val="none" w:sz="0" w:space="0" w:color="auto"/>
        <w:left w:val="none" w:sz="0" w:space="0" w:color="auto"/>
        <w:bottom w:val="none" w:sz="0" w:space="0" w:color="auto"/>
        <w:right w:val="none" w:sz="0" w:space="0" w:color="auto"/>
      </w:divBdr>
    </w:div>
    <w:div w:id="1947078515">
      <w:bodyDiv w:val="1"/>
      <w:marLeft w:val="0"/>
      <w:marRight w:val="0"/>
      <w:marTop w:val="0"/>
      <w:marBottom w:val="0"/>
      <w:divBdr>
        <w:top w:val="none" w:sz="0" w:space="0" w:color="auto"/>
        <w:left w:val="none" w:sz="0" w:space="0" w:color="auto"/>
        <w:bottom w:val="none" w:sz="0" w:space="0" w:color="auto"/>
        <w:right w:val="none" w:sz="0" w:space="0" w:color="auto"/>
      </w:divBdr>
    </w:div>
    <w:div w:id="21231107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anessa.sferrazza@vinventions.com"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1028</Words>
  <Characters>5862</Characters>
  <Application>Microsoft Office Word</Application>
  <DocSecurity>0</DocSecurity>
  <Lines>48</Lines>
  <Paragraphs>13</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jvv</dc:creator>
  <cp:keywords/>
  <dc:description/>
  <cp:lastModifiedBy>Donnafugata</cp:lastModifiedBy>
  <cp:revision>3</cp:revision>
  <cp:lastPrinted>2023-02-06T11:40:00Z</cp:lastPrinted>
  <dcterms:created xsi:type="dcterms:W3CDTF">2023-02-06T12:01:00Z</dcterms:created>
  <dcterms:modified xsi:type="dcterms:W3CDTF">2023-02-21T10:01:00Z</dcterms:modified>
</cp:coreProperties>
</file>