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19CC" w14:textId="5DAD6180" w:rsidR="00AA4606" w:rsidRPr="002346E7" w:rsidRDefault="00377E31">
      <w:pPr>
        <w:jc w:val="center"/>
        <w:rPr>
          <w:rFonts w:ascii="Calibri" w:eastAsia="Calibri" w:hAnsi="Calibri" w:cs="Calibri"/>
          <w:sz w:val="18"/>
          <w:szCs w:val="18"/>
          <w:lang w:val="de-DE"/>
        </w:rPr>
      </w:pPr>
      <w:r w:rsidRPr="002346E7">
        <w:rPr>
          <w:rFonts w:ascii="Calibri" w:eastAsia="Calibri" w:hAnsi="Calibri" w:cs="Calibri"/>
          <w:sz w:val="18"/>
          <w:szCs w:val="18"/>
          <w:lang w:val="de-DE"/>
        </w:rPr>
        <w:t>PRESSEMITTEILUNG</w:t>
      </w:r>
    </w:p>
    <w:p w14:paraId="2A7F7FCE" w14:textId="7064E805" w:rsidR="00F80016" w:rsidRPr="002346E7" w:rsidRDefault="00377E31" w:rsidP="00F80016">
      <w:pPr>
        <w:spacing w:after="160" w:line="240" w:lineRule="auto"/>
        <w:jc w:val="center"/>
        <w:rPr>
          <w:rFonts w:ascii="Calibri" w:eastAsia="Times New Roman" w:hAnsi="Calibri" w:cs="Calibri"/>
          <w:b/>
          <w:bCs/>
          <w:color w:val="000000"/>
          <w:sz w:val="27"/>
          <w:szCs w:val="27"/>
          <w:lang w:val="de-DE"/>
        </w:rPr>
      </w:pPr>
      <w:r w:rsidRPr="002346E7">
        <w:rPr>
          <w:rFonts w:ascii="Calibri" w:eastAsia="Times New Roman" w:hAnsi="Calibri" w:cs="Calibri"/>
          <w:b/>
          <w:bCs/>
          <w:color w:val="000000"/>
          <w:sz w:val="27"/>
          <w:szCs w:val="27"/>
          <w:lang w:val="de-DE"/>
        </w:rPr>
        <w:t xml:space="preserve">Domenica </w:t>
      </w:r>
      <w:proofErr w:type="spellStart"/>
      <w:r w:rsidRPr="002346E7">
        <w:rPr>
          <w:rFonts w:ascii="Calibri" w:eastAsia="Times New Roman" w:hAnsi="Calibri" w:cs="Calibri"/>
          <w:b/>
          <w:bCs/>
          <w:color w:val="000000"/>
          <w:sz w:val="27"/>
          <w:szCs w:val="27"/>
          <w:lang w:val="de-DE"/>
        </w:rPr>
        <w:t>tra</w:t>
      </w:r>
      <w:proofErr w:type="spellEnd"/>
      <w:r w:rsidRPr="002346E7">
        <w:rPr>
          <w:rFonts w:ascii="Calibri" w:eastAsia="Times New Roman" w:hAnsi="Calibri" w:cs="Calibri"/>
          <w:b/>
          <w:bCs/>
          <w:color w:val="000000"/>
          <w:sz w:val="27"/>
          <w:szCs w:val="27"/>
          <w:lang w:val="de-DE"/>
        </w:rPr>
        <w:t xml:space="preserve"> i </w:t>
      </w:r>
      <w:proofErr w:type="spellStart"/>
      <w:r w:rsidRPr="002346E7">
        <w:rPr>
          <w:rFonts w:ascii="Calibri" w:eastAsia="Times New Roman" w:hAnsi="Calibri" w:cs="Calibri"/>
          <w:b/>
          <w:bCs/>
          <w:color w:val="000000"/>
          <w:sz w:val="27"/>
          <w:szCs w:val="27"/>
          <w:lang w:val="de-DE"/>
        </w:rPr>
        <w:t>Filari</w:t>
      </w:r>
      <w:proofErr w:type="spellEnd"/>
      <w:r w:rsidR="00F80016" w:rsidRPr="002346E7">
        <w:rPr>
          <w:rFonts w:ascii="Calibri" w:eastAsia="Times New Roman" w:hAnsi="Calibri" w:cs="Calibri"/>
          <w:b/>
          <w:bCs/>
          <w:color w:val="000000"/>
          <w:sz w:val="27"/>
          <w:szCs w:val="27"/>
          <w:lang w:val="de-DE"/>
        </w:rPr>
        <w:t xml:space="preserve">: </w:t>
      </w:r>
      <w:r w:rsidRPr="002346E7">
        <w:rPr>
          <w:rFonts w:ascii="Calibri" w:eastAsia="Times New Roman" w:hAnsi="Calibri" w:cs="Calibri"/>
          <w:b/>
          <w:bCs/>
          <w:color w:val="000000"/>
          <w:sz w:val="27"/>
          <w:szCs w:val="27"/>
          <w:lang w:val="de-DE"/>
        </w:rPr>
        <w:t>Natur und Wohlbefinden</w:t>
      </w:r>
    </w:p>
    <w:p w14:paraId="7A86369B" w14:textId="2B9B6A16" w:rsidR="00BC4A8B" w:rsidRPr="002346E7" w:rsidRDefault="00BC4A8B" w:rsidP="00F80016">
      <w:pPr>
        <w:spacing w:after="160" w:line="240" w:lineRule="auto"/>
        <w:jc w:val="center"/>
        <w:rPr>
          <w:rFonts w:ascii="Calibri" w:eastAsia="Times New Roman" w:hAnsi="Calibri" w:cs="Calibri"/>
          <w:i/>
          <w:iCs/>
          <w:color w:val="000000"/>
          <w:sz w:val="24"/>
          <w:szCs w:val="24"/>
          <w:lang w:val="de-DE"/>
        </w:rPr>
      </w:pPr>
      <w:r w:rsidRPr="002346E7">
        <w:rPr>
          <w:rFonts w:ascii="Calibri" w:eastAsia="Times New Roman" w:hAnsi="Calibri" w:cs="Calibri"/>
          <w:i/>
          <w:iCs/>
          <w:color w:val="000000"/>
          <w:sz w:val="24"/>
          <w:szCs w:val="24"/>
          <w:lang w:val="de-DE"/>
        </w:rPr>
        <w:t xml:space="preserve">Eine multisensorische Reise zur Entdeckung von Weinen und bewährten Anbaupraktiken- am Weinberg </w:t>
      </w:r>
      <w:r w:rsidR="002346E7">
        <w:rPr>
          <w:rFonts w:ascii="Calibri" w:eastAsia="Times New Roman" w:hAnsi="Calibri" w:cs="Calibri"/>
          <w:i/>
          <w:iCs/>
          <w:color w:val="000000"/>
          <w:sz w:val="24"/>
          <w:szCs w:val="24"/>
          <w:lang w:val="de-DE"/>
        </w:rPr>
        <w:t xml:space="preserve">und mit </w:t>
      </w:r>
      <w:r w:rsidRPr="002346E7">
        <w:rPr>
          <w:rFonts w:ascii="Calibri" w:eastAsia="Times New Roman" w:hAnsi="Calibri" w:cs="Calibri"/>
          <w:i/>
          <w:iCs/>
          <w:color w:val="000000"/>
          <w:sz w:val="24"/>
          <w:szCs w:val="24"/>
          <w:lang w:val="de-DE"/>
        </w:rPr>
        <w:t xml:space="preserve">Aktivitäten für das Wohlbefinden: Domenica </w:t>
      </w:r>
      <w:proofErr w:type="spellStart"/>
      <w:r w:rsidRPr="002346E7">
        <w:rPr>
          <w:rFonts w:ascii="Calibri" w:eastAsia="Times New Roman" w:hAnsi="Calibri" w:cs="Calibri"/>
          <w:i/>
          <w:iCs/>
          <w:color w:val="000000"/>
          <w:sz w:val="24"/>
          <w:szCs w:val="24"/>
          <w:lang w:val="de-DE"/>
        </w:rPr>
        <w:t>tra</w:t>
      </w:r>
      <w:proofErr w:type="spellEnd"/>
      <w:r w:rsidRPr="002346E7">
        <w:rPr>
          <w:rFonts w:ascii="Calibri" w:eastAsia="Times New Roman" w:hAnsi="Calibri" w:cs="Calibri"/>
          <w:i/>
          <w:iCs/>
          <w:color w:val="000000"/>
          <w:sz w:val="24"/>
          <w:szCs w:val="24"/>
          <w:lang w:val="de-DE"/>
        </w:rPr>
        <w:t xml:space="preserve"> i </w:t>
      </w:r>
      <w:proofErr w:type="spellStart"/>
      <w:r w:rsidRPr="002346E7">
        <w:rPr>
          <w:rFonts w:ascii="Calibri" w:eastAsia="Times New Roman" w:hAnsi="Calibri" w:cs="Calibri"/>
          <w:i/>
          <w:iCs/>
          <w:color w:val="000000"/>
          <w:sz w:val="24"/>
          <w:szCs w:val="24"/>
          <w:lang w:val="de-DE"/>
        </w:rPr>
        <w:t>filari</w:t>
      </w:r>
      <w:proofErr w:type="spellEnd"/>
      <w:r w:rsidRPr="002346E7">
        <w:rPr>
          <w:rFonts w:ascii="Calibri" w:eastAsia="Times New Roman" w:hAnsi="Calibri" w:cs="Calibri"/>
          <w:i/>
          <w:iCs/>
          <w:color w:val="000000"/>
          <w:sz w:val="24"/>
          <w:szCs w:val="24"/>
          <w:lang w:val="de-DE"/>
        </w:rPr>
        <w:t xml:space="preserve"> (Ein Sonntag inmitten der Weinberge), die Frühjahrsveranstaltung von </w:t>
      </w:r>
      <w:proofErr w:type="spellStart"/>
      <w:r w:rsidRPr="002346E7">
        <w:rPr>
          <w:rFonts w:ascii="Calibri" w:eastAsia="Times New Roman" w:hAnsi="Calibri" w:cs="Calibri"/>
          <w:i/>
          <w:iCs/>
          <w:color w:val="000000"/>
          <w:sz w:val="24"/>
          <w:szCs w:val="24"/>
          <w:lang w:val="de-DE"/>
        </w:rPr>
        <w:t>Donnafugata</w:t>
      </w:r>
      <w:proofErr w:type="spellEnd"/>
      <w:r w:rsidRPr="002346E7">
        <w:rPr>
          <w:rFonts w:ascii="Calibri" w:eastAsia="Times New Roman" w:hAnsi="Calibri" w:cs="Calibri"/>
          <w:i/>
          <w:iCs/>
          <w:color w:val="000000"/>
          <w:sz w:val="24"/>
          <w:szCs w:val="24"/>
          <w:lang w:val="de-DE"/>
        </w:rPr>
        <w:t>, steht wieder auf dem Programm.</w:t>
      </w:r>
    </w:p>
    <w:p w14:paraId="05836615" w14:textId="64E4B2A7" w:rsidR="00377E31" w:rsidRPr="002346E7" w:rsidRDefault="00377E31" w:rsidP="00377E31">
      <w:pPr>
        <w:spacing w:before="60" w:after="60" w:line="320" w:lineRule="atLeast"/>
        <w:jc w:val="both"/>
        <w:rPr>
          <w:rFonts w:asciiTheme="majorHAnsi" w:eastAsia="Times New Roman" w:hAnsiTheme="majorHAnsi" w:cstheme="majorHAnsi"/>
          <w:color w:val="000000"/>
          <w:lang w:val="de-DE"/>
        </w:rPr>
      </w:pPr>
      <w:r w:rsidRPr="002346E7">
        <w:rPr>
          <w:rFonts w:asciiTheme="majorHAnsi" w:eastAsia="Times New Roman" w:hAnsiTheme="majorHAnsi" w:cstheme="majorHAnsi"/>
          <w:color w:val="000000"/>
          <w:lang w:val="de-DE"/>
        </w:rPr>
        <w:t xml:space="preserve">Am kommenden 24. März sind die Weingüter Contessa </w:t>
      </w:r>
      <w:proofErr w:type="spellStart"/>
      <w:r w:rsidRPr="002346E7">
        <w:rPr>
          <w:rFonts w:asciiTheme="majorHAnsi" w:eastAsia="Times New Roman" w:hAnsiTheme="majorHAnsi" w:cstheme="majorHAnsi"/>
          <w:color w:val="000000"/>
          <w:lang w:val="de-DE"/>
        </w:rPr>
        <w:t>Entellina</w:t>
      </w:r>
      <w:proofErr w:type="spellEnd"/>
      <w:r w:rsidRPr="002346E7">
        <w:rPr>
          <w:rFonts w:asciiTheme="majorHAnsi" w:eastAsia="Times New Roman" w:hAnsiTheme="majorHAnsi" w:cstheme="majorHAnsi"/>
          <w:color w:val="000000"/>
          <w:lang w:val="de-DE"/>
        </w:rPr>
        <w:t xml:space="preserve">, Vittoria und Etna Schauplatz der Frühjahrsveranstaltung von </w:t>
      </w:r>
      <w:proofErr w:type="spellStart"/>
      <w:r w:rsidRPr="002346E7">
        <w:rPr>
          <w:rFonts w:asciiTheme="majorHAnsi" w:eastAsia="Times New Roman" w:hAnsiTheme="majorHAnsi" w:cstheme="majorHAnsi"/>
          <w:color w:val="000000"/>
          <w:lang w:val="de-DE"/>
        </w:rPr>
        <w:t>Donnafugata</w:t>
      </w:r>
      <w:proofErr w:type="spellEnd"/>
      <w:r w:rsidRPr="002346E7">
        <w:rPr>
          <w:rFonts w:asciiTheme="majorHAnsi" w:eastAsia="Times New Roman" w:hAnsiTheme="majorHAnsi" w:cstheme="majorHAnsi"/>
          <w:color w:val="000000"/>
          <w:lang w:val="de-DE"/>
        </w:rPr>
        <w:t xml:space="preserve"> „</w:t>
      </w:r>
      <w:r w:rsidRPr="002346E7">
        <w:rPr>
          <w:rFonts w:asciiTheme="majorHAnsi" w:eastAsia="Times New Roman" w:hAnsiTheme="majorHAnsi" w:cstheme="majorHAnsi"/>
          <w:b/>
          <w:i/>
          <w:color w:val="000000"/>
          <w:u w:val="single"/>
          <w:lang w:val="de-DE"/>
        </w:rPr>
        <w:t xml:space="preserve">Domenica </w:t>
      </w:r>
      <w:proofErr w:type="spellStart"/>
      <w:r w:rsidRPr="002346E7">
        <w:rPr>
          <w:rFonts w:asciiTheme="majorHAnsi" w:eastAsia="Times New Roman" w:hAnsiTheme="majorHAnsi" w:cstheme="majorHAnsi"/>
          <w:b/>
          <w:i/>
          <w:color w:val="000000"/>
          <w:u w:val="single"/>
          <w:lang w:val="de-DE"/>
        </w:rPr>
        <w:t>tra</w:t>
      </w:r>
      <w:proofErr w:type="spellEnd"/>
      <w:r w:rsidRPr="002346E7">
        <w:rPr>
          <w:rFonts w:asciiTheme="majorHAnsi" w:eastAsia="Times New Roman" w:hAnsiTheme="majorHAnsi" w:cstheme="majorHAnsi"/>
          <w:b/>
          <w:i/>
          <w:color w:val="000000"/>
          <w:u w:val="single"/>
          <w:lang w:val="de-DE"/>
        </w:rPr>
        <w:t xml:space="preserve"> i </w:t>
      </w:r>
      <w:proofErr w:type="spellStart"/>
      <w:r w:rsidRPr="002346E7">
        <w:rPr>
          <w:rFonts w:asciiTheme="majorHAnsi" w:eastAsia="Times New Roman" w:hAnsiTheme="majorHAnsi" w:cstheme="majorHAnsi"/>
          <w:b/>
          <w:i/>
          <w:color w:val="000000"/>
          <w:u w:val="single"/>
          <w:lang w:val="de-DE"/>
        </w:rPr>
        <w:t>Filari</w:t>
      </w:r>
      <w:proofErr w:type="spellEnd"/>
      <w:r w:rsidRPr="002346E7">
        <w:rPr>
          <w:rFonts w:asciiTheme="majorHAnsi" w:eastAsia="Times New Roman" w:hAnsiTheme="majorHAnsi" w:cstheme="majorHAnsi"/>
          <w:b/>
          <w:color w:val="000000"/>
          <w:u w:val="single"/>
          <w:lang w:val="de-DE"/>
        </w:rPr>
        <w:t xml:space="preserve">“ </w:t>
      </w:r>
      <w:r w:rsidRPr="002346E7">
        <w:rPr>
          <w:rFonts w:asciiTheme="majorHAnsi" w:eastAsia="Times New Roman" w:hAnsiTheme="majorHAnsi" w:cstheme="majorHAnsi"/>
          <w:color w:val="000000"/>
          <w:lang w:val="de-DE"/>
        </w:rPr>
        <w:t xml:space="preserve">(Ein Sonntag inmitten der Weinberge), bei der die </w:t>
      </w:r>
      <w:r w:rsidR="00BC4A8B" w:rsidRPr="002346E7">
        <w:rPr>
          <w:rFonts w:asciiTheme="majorHAnsi" w:eastAsia="Times New Roman" w:hAnsiTheme="majorHAnsi" w:cstheme="majorHAnsi"/>
          <w:color w:val="000000"/>
          <w:lang w:val="de-DE"/>
        </w:rPr>
        <w:t>bewährten</w:t>
      </w:r>
      <w:r w:rsidRPr="002346E7">
        <w:rPr>
          <w:rFonts w:asciiTheme="majorHAnsi" w:eastAsia="Times New Roman" w:hAnsiTheme="majorHAnsi" w:cstheme="majorHAnsi"/>
          <w:color w:val="000000"/>
          <w:lang w:val="de-DE"/>
        </w:rPr>
        <w:t xml:space="preserve"> Anbaupraktiken </w:t>
      </w:r>
      <w:r w:rsidR="00BC4A8B" w:rsidRPr="002346E7">
        <w:rPr>
          <w:rFonts w:asciiTheme="majorHAnsi" w:eastAsia="Times New Roman" w:hAnsiTheme="majorHAnsi" w:cstheme="majorHAnsi"/>
          <w:color w:val="000000"/>
          <w:lang w:val="de-DE"/>
        </w:rPr>
        <w:t>entdeckt werden - am</w:t>
      </w:r>
      <w:r w:rsidRPr="002346E7">
        <w:rPr>
          <w:rFonts w:asciiTheme="majorHAnsi" w:eastAsia="Times New Roman" w:hAnsiTheme="majorHAnsi" w:cstheme="majorHAnsi"/>
          <w:color w:val="000000"/>
          <w:lang w:val="de-DE"/>
        </w:rPr>
        <w:t xml:space="preserve"> Weinberg und </w:t>
      </w:r>
      <w:r w:rsidR="002346E7">
        <w:rPr>
          <w:rFonts w:asciiTheme="majorHAnsi" w:eastAsia="Times New Roman" w:hAnsiTheme="majorHAnsi" w:cstheme="majorHAnsi"/>
          <w:color w:val="000000"/>
          <w:lang w:val="de-DE"/>
        </w:rPr>
        <w:t xml:space="preserve">mit </w:t>
      </w:r>
      <w:r w:rsidR="00BC4A8B" w:rsidRPr="002346E7">
        <w:rPr>
          <w:rFonts w:asciiTheme="majorHAnsi" w:eastAsia="Times New Roman" w:hAnsiTheme="majorHAnsi" w:cstheme="majorHAnsi"/>
          <w:color w:val="000000"/>
          <w:lang w:val="de-DE"/>
        </w:rPr>
        <w:t>Aktivitäten für das Wohlbefinden</w:t>
      </w:r>
      <w:r w:rsidRPr="002346E7">
        <w:rPr>
          <w:rFonts w:asciiTheme="majorHAnsi" w:eastAsia="Times New Roman" w:hAnsiTheme="majorHAnsi" w:cstheme="majorHAnsi"/>
          <w:color w:val="000000"/>
          <w:lang w:val="de-DE"/>
        </w:rPr>
        <w:t>. Auf dem Programm stehen geführte Besichtigungen, Verkostungen und Yoga-S</w:t>
      </w:r>
      <w:r w:rsidR="00BC4A8B" w:rsidRPr="002346E7">
        <w:rPr>
          <w:rFonts w:asciiTheme="majorHAnsi" w:eastAsia="Times New Roman" w:hAnsiTheme="majorHAnsi" w:cstheme="majorHAnsi"/>
          <w:color w:val="000000"/>
          <w:lang w:val="de-DE"/>
        </w:rPr>
        <w:t>essions</w:t>
      </w:r>
      <w:r w:rsidRPr="002346E7">
        <w:rPr>
          <w:rFonts w:asciiTheme="majorHAnsi" w:eastAsia="Times New Roman" w:hAnsiTheme="majorHAnsi" w:cstheme="majorHAnsi"/>
          <w:color w:val="000000"/>
          <w:lang w:val="de-DE"/>
        </w:rPr>
        <w:t>. Dieser Tag ist dem gegenseitigen Austausch gewidmet und stellt das Engagement des Unternehmens für die Nachhaltigkeit in den Mittelpunkt.</w:t>
      </w:r>
    </w:p>
    <w:p w14:paraId="4A4B8831" w14:textId="4D089752" w:rsidR="00377E31" w:rsidRPr="002346E7" w:rsidRDefault="00377E31" w:rsidP="00F80016">
      <w:pPr>
        <w:spacing w:before="60" w:after="60" w:line="320" w:lineRule="atLeast"/>
        <w:jc w:val="both"/>
        <w:rPr>
          <w:rFonts w:asciiTheme="majorHAnsi" w:eastAsia="Times New Roman" w:hAnsiTheme="majorHAnsi" w:cstheme="majorHAnsi"/>
          <w:bCs/>
          <w:color w:val="000000"/>
          <w:lang w:val="de-DE"/>
        </w:rPr>
      </w:pPr>
      <w:r w:rsidRPr="002346E7">
        <w:rPr>
          <w:rFonts w:asciiTheme="majorHAnsi" w:eastAsia="Times New Roman" w:hAnsiTheme="majorHAnsi" w:cstheme="majorHAnsi"/>
          <w:b/>
          <w:bCs/>
          <w:color w:val="000000"/>
          <w:lang w:val="de-DE"/>
        </w:rPr>
        <w:t xml:space="preserve">Geist und Körper stehen im Mittelpunkt einer multisensorischen Reise, </w:t>
      </w:r>
      <w:r w:rsidRPr="002346E7">
        <w:rPr>
          <w:rFonts w:asciiTheme="majorHAnsi" w:eastAsia="Times New Roman" w:hAnsiTheme="majorHAnsi" w:cstheme="majorHAnsi"/>
          <w:bCs/>
          <w:color w:val="000000"/>
          <w:lang w:val="de-DE"/>
        </w:rPr>
        <w:t xml:space="preserve">die zum ersten Mal auch eine jahrtausendealte Praxis </w:t>
      </w:r>
      <w:r w:rsidR="00BC4A8B" w:rsidRPr="002346E7">
        <w:rPr>
          <w:rFonts w:asciiTheme="majorHAnsi" w:eastAsia="Times New Roman" w:hAnsiTheme="majorHAnsi" w:cstheme="majorHAnsi"/>
          <w:bCs/>
          <w:color w:val="000000"/>
          <w:lang w:val="de-DE"/>
        </w:rPr>
        <w:t>umfasst</w:t>
      </w:r>
      <w:r w:rsidRPr="002346E7">
        <w:rPr>
          <w:rFonts w:asciiTheme="majorHAnsi" w:eastAsia="Times New Roman" w:hAnsiTheme="majorHAnsi" w:cstheme="majorHAnsi"/>
          <w:bCs/>
          <w:color w:val="000000"/>
          <w:lang w:val="de-DE"/>
        </w:rPr>
        <w:t xml:space="preserve">. </w:t>
      </w:r>
      <w:proofErr w:type="spellStart"/>
      <w:r w:rsidRPr="002346E7">
        <w:rPr>
          <w:rFonts w:asciiTheme="majorHAnsi" w:eastAsia="Times New Roman" w:hAnsiTheme="majorHAnsi" w:cstheme="majorHAnsi"/>
          <w:bCs/>
          <w:color w:val="000000"/>
          <w:lang w:val="de-DE"/>
        </w:rPr>
        <w:t>Donnafugata</w:t>
      </w:r>
      <w:proofErr w:type="spellEnd"/>
      <w:r w:rsidRPr="002346E7">
        <w:rPr>
          <w:rFonts w:asciiTheme="majorHAnsi" w:eastAsia="Times New Roman" w:hAnsiTheme="majorHAnsi" w:cstheme="majorHAnsi"/>
          <w:bCs/>
          <w:color w:val="000000"/>
          <w:lang w:val="de-DE"/>
        </w:rPr>
        <w:t xml:space="preserve"> bietet nämlich eine Yogastunde für alle an, die an die Prinzipien der Verwurzelung und des Gleichgewich</w:t>
      </w:r>
      <w:r w:rsidR="00BC4A8B" w:rsidRPr="002346E7">
        <w:rPr>
          <w:rFonts w:asciiTheme="majorHAnsi" w:eastAsia="Times New Roman" w:hAnsiTheme="majorHAnsi" w:cstheme="majorHAnsi"/>
          <w:bCs/>
          <w:color w:val="000000"/>
          <w:lang w:val="de-DE"/>
        </w:rPr>
        <w:t>ts in tiefer Verbundenheit mit der „</w:t>
      </w:r>
      <w:r w:rsidRPr="002346E7">
        <w:rPr>
          <w:rFonts w:asciiTheme="majorHAnsi" w:eastAsia="Times New Roman" w:hAnsiTheme="majorHAnsi" w:cstheme="majorHAnsi"/>
          <w:bCs/>
          <w:color w:val="000000"/>
          <w:lang w:val="de-DE"/>
        </w:rPr>
        <w:t>Mutter Erde" erinnert.</w:t>
      </w:r>
    </w:p>
    <w:p w14:paraId="5AA6D398" w14:textId="2CA94188" w:rsidR="00377E31" w:rsidRPr="002346E7" w:rsidRDefault="00377E31" w:rsidP="00377E31">
      <w:pPr>
        <w:spacing w:before="60" w:after="60" w:line="320" w:lineRule="atLeast"/>
        <w:jc w:val="both"/>
        <w:rPr>
          <w:rFonts w:asciiTheme="majorHAnsi" w:eastAsia="Times New Roman" w:hAnsiTheme="majorHAnsi" w:cstheme="majorHAnsi"/>
          <w:color w:val="000000"/>
          <w:lang w:val="de-DE"/>
        </w:rPr>
      </w:pPr>
      <w:r w:rsidRPr="002346E7">
        <w:rPr>
          <w:rFonts w:asciiTheme="majorHAnsi" w:eastAsia="Times New Roman" w:hAnsiTheme="majorHAnsi" w:cstheme="majorHAnsi"/>
          <w:color w:val="000000"/>
          <w:lang w:val="de-DE"/>
        </w:rPr>
        <w:t xml:space="preserve">Unter den warmen Sonnenstrahlen begleiten die Agronomen des Unternehmens die Besucher auf einem </w:t>
      </w:r>
      <w:r w:rsidRPr="002346E7">
        <w:rPr>
          <w:rFonts w:asciiTheme="majorHAnsi" w:eastAsia="Times New Roman" w:hAnsiTheme="majorHAnsi" w:cstheme="majorHAnsi"/>
          <w:b/>
          <w:color w:val="000000"/>
          <w:lang w:val="de-DE"/>
        </w:rPr>
        <w:t>Rundgang durch den Weinberg und den Weinkeller</w:t>
      </w:r>
      <w:r w:rsidRPr="002346E7">
        <w:rPr>
          <w:rFonts w:asciiTheme="majorHAnsi" w:eastAsia="Times New Roman" w:hAnsiTheme="majorHAnsi" w:cstheme="majorHAnsi"/>
          <w:color w:val="000000"/>
          <w:lang w:val="de-DE"/>
        </w:rPr>
        <w:t xml:space="preserve">, um ihnen ein Modell für </w:t>
      </w:r>
      <w:r w:rsidR="00BC4A8B" w:rsidRPr="002346E7">
        <w:rPr>
          <w:rFonts w:asciiTheme="majorHAnsi" w:eastAsia="Times New Roman" w:hAnsiTheme="majorHAnsi" w:cstheme="majorHAnsi"/>
          <w:color w:val="000000"/>
          <w:lang w:val="de-DE"/>
        </w:rPr>
        <w:t xml:space="preserve">eine </w:t>
      </w:r>
      <w:r w:rsidRPr="002346E7">
        <w:rPr>
          <w:rFonts w:asciiTheme="majorHAnsi" w:eastAsia="Times New Roman" w:hAnsiTheme="majorHAnsi" w:cstheme="majorHAnsi"/>
          <w:color w:val="000000"/>
          <w:lang w:val="de-DE"/>
        </w:rPr>
        <w:t>umweltverträgliche</w:t>
      </w:r>
      <w:r w:rsidR="00BC4A8B" w:rsidRPr="002346E7">
        <w:rPr>
          <w:rFonts w:asciiTheme="majorHAnsi" w:eastAsia="Times New Roman" w:hAnsiTheme="majorHAnsi" w:cstheme="majorHAnsi"/>
          <w:color w:val="000000"/>
          <w:lang w:val="de-DE"/>
        </w:rPr>
        <w:t xml:space="preserve"> Landwirtschaft zu erläutern: V</w:t>
      </w:r>
      <w:r w:rsidRPr="002346E7">
        <w:rPr>
          <w:rFonts w:asciiTheme="majorHAnsi" w:eastAsia="Times New Roman" w:hAnsiTheme="majorHAnsi" w:cstheme="majorHAnsi"/>
          <w:color w:val="000000"/>
          <w:lang w:val="de-DE"/>
        </w:rPr>
        <w:t xml:space="preserve">on der organischen Düngung bis hin zu den Techniken des integrierten Pflanzenschutzes und der Förderung der Biodiversität, in einem ständigen Dialog </w:t>
      </w:r>
      <w:proofErr w:type="gramStart"/>
      <w:r w:rsidRPr="002346E7">
        <w:rPr>
          <w:rFonts w:asciiTheme="majorHAnsi" w:eastAsia="Times New Roman" w:hAnsiTheme="majorHAnsi" w:cstheme="majorHAnsi"/>
          <w:color w:val="000000"/>
          <w:lang w:val="de-DE"/>
        </w:rPr>
        <w:t>zwischen Mensch</w:t>
      </w:r>
      <w:proofErr w:type="gramEnd"/>
      <w:r w:rsidRPr="002346E7">
        <w:rPr>
          <w:rFonts w:asciiTheme="majorHAnsi" w:eastAsia="Times New Roman" w:hAnsiTheme="majorHAnsi" w:cstheme="majorHAnsi"/>
          <w:color w:val="000000"/>
          <w:lang w:val="de-DE"/>
        </w:rPr>
        <w:t xml:space="preserve"> und Umwelt.</w:t>
      </w:r>
    </w:p>
    <w:p w14:paraId="17AB1CFC" w14:textId="039B30CB" w:rsidR="00377E31" w:rsidRPr="002346E7" w:rsidRDefault="00377E31" w:rsidP="00F80016">
      <w:pPr>
        <w:spacing w:before="60" w:after="60" w:line="320" w:lineRule="atLeast"/>
        <w:jc w:val="both"/>
        <w:rPr>
          <w:rFonts w:asciiTheme="majorHAnsi" w:eastAsia="Times New Roman" w:hAnsiTheme="majorHAnsi" w:cstheme="majorHAnsi"/>
          <w:bCs/>
          <w:color w:val="000000"/>
          <w:lang w:val="de-DE"/>
        </w:rPr>
      </w:pPr>
      <w:r w:rsidRPr="002346E7">
        <w:rPr>
          <w:rFonts w:asciiTheme="majorHAnsi" w:eastAsia="Times New Roman" w:hAnsiTheme="majorHAnsi" w:cstheme="majorHAnsi"/>
          <w:b/>
          <w:bCs/>
          <w:color w:val="000000"/>
          <w:lang w:val="de-DE"/>
        </w:rPr>
        <w:t xml:space="preserve">Der Rundgang wird daher </w:t>
      </w:r>
      <w:r w:rsidR="006067DA" w:rsidRPr="002346E7">
        <w:rPr>
          <w:rFonts w:asciiTheme="majorHAnsi" w:eastAsia="Times New Roman" w:hAnsiTheme="majorHAnsi" w:cstheme="majorHAnsi"/>
          <w:b/>
          <w:bCs/>
          <w:color w:val="000000"/>
          <w:lang w:val="de-DE"/>
        </w:rPr>
        <w:t>die starke Identität</w:t>
      </w:r>
      <w:r w:rsidR="00BC4A8B" w:rsidRPr="002346E7">
        <w:rPr>
          <w:rFonts w:asciiTheme="majorHAnsi" w:eastAsia="Times New Roman" w:hAnsiTheme="majorHAnsi" w:cstheme="majorHAnsi"/>
          <w:b/>
          <w:bCs/>
          <w:color w:val="000000"/>
          <w:lang w:val="de-DE"/>
        </w:rPr>
        <w:t xml:space="preserve"> eines jeden</w:t>
      </w:r>
      <w:r w:rsidR="006067DA" w:rsidRPr="002346E7">
        <w:rPr>
          <w:rFonts w:asciiTheme="majorHAnsi" w:eastAsia="Times New Roman" w:hAnsiTheme="majorHAnsi" w:cstheme="majorHAnsi"/>
          <w:b/>
          <w:bCs/>
          <w:color w:val="000000"/>
          <w:lang w:val="de-DE"/>
        </w:rPr>
        <w:t xml:space="preserve"> Weinguts illustrieren</w:t>
      </w:r>
      <w:r w:rsidRPr="002346E7">
        <w:rPr>
          <w:rFonts w:asciiTheme="majorHAnsi" w:eastAsia="Times New Roman" w:hAnsiTheme="majorHAnsi" w:cstheme="majorHAnsi"/>
          <w:b/>
          <w:bCs/>
          <w:color w:val="000000"/>
          <w:lang w:val="de-DE"/>
        </w:rPr>
        <w:t xml:space="preserve">: </w:t>
      </w:r>
      <w:r w:rsidRPr="002346E7">
        <w:rPr>
          <w:rFonts w:asciiTheme="majorHAnsi" w:eastAsia="Times New Roman" w:hAnsiTheme="majorHAnsi" w:cstheme="majorHAnsi"/>
          <w:bCs/>
          <w:color w:val="000000"/>
          <w:lang w:val="de-DE"/>
        </w:rPr>
        <w:t xml:space="preserve">Bei Contessa </w:t>
      </w:r>
      <w:proofErr w:type="spellStart"/>
      <w:r w:rsidRPr="002346E7">
        <w:rPr>
          <w:rFonts w:asciiTheme="majorHAnsi" w:eastAsia="Times New Roman" w:hAnsiTheme="majorHAnsi" w:cstheme="majorHAnsi"/>
          <w:bCs/>
          <w:color w:val="000000"/>
          <w:lang w:val="de-DE"/>
        </w:rPr>
        <w:t>Entellina</w:t>
      </w:r>
      <w:proofErr w:type="spellEnd"/>
      <w:r w:rsidRPr="002346E7">
        <w:rPr>
          <w:rFonts w:asciiTheme="majorHAnsi" w:eastAsia="Times New Roman" w:hAnsiTheme="majorHAnsi" w:cstheme="majorHAnsi"/>
          <w:bCs/>
          <w:color w:val="000000"/>
          <w:lang w:val="de-DE"/>
        </w:rPr>
        <w:t xml:space="preserve"> </w:t>
      </w:r>
      <w:r w:rsidR="006067DA" w:rsidRPr="002346E7">
        <w:rPr>
          <w:rFonts w:asciiTheme="majorHAnsi" w:eastAsia="Times New Roman" w:hAnsiTheme="majorHAnsi" w:cstheme="majorHAnsi"/>
          <w:bCs/>
          <w:color w:val="000000"/>
          <w:lang w:val="de-DE"/>
        </w:rPr>
        <w:t>führt der Spaziergang durch die Weinstockr</w:t>
      </w:r>
      <w:r w:rsidRPr="002346E7">
        <w:rPr>
          <w:rFonts w:asciiTheme="majorHAnsi" w:eastAsia="Times New Roman" w:hAnsiTheme="majorHAnsi" w:cstheme="majorHAnsi"/>
          <w:bCs/>
          <w:color w:val="000000"/>
          <w:lang w:val="de-DE"/>
        </w:rPr>
        <w:t xml:space="preserve">eihen von Nero </w:t>
      </w:r>
      <w:proofErr w:type="spellStart"/>
      <w:r w:rsidRPr="002346E7">
        <w:rPr>
          <w:rFonts w:asciiTheme="majorHAnsi" w:eastAsia="Times New Roman" w:hAnsiTheme="majorHAnsi" w:cstheme="majorHAnsi"/>
          <w:bCs/>
          <w:color w:val="000000"/>
          <w:lang w:val="de-DE"/>
        </w:rPr>
        <w:t>d'Avola</w:t>
      </w:r>
      <w:proofErr w:type="spellEnd"/>
      <w:r w:rsidRPr="002346E7">
        <w:rPr>
          <w:rFonts w:asciiTheme="majorHAnsi" w:eastAsia="Times New Roman" w:hAnsiTheme="majorHAnsi" w:cstheme="majorHAnsi"/>
          <w:bCs/>
          <w:color w:val="000000"/>
          <w:lang w:val="de-DE"/>
        </w:rPr>
        <w:t>-Trauben</w:t>
      </w:r>
      <w:r w:rsidR="006067DA" w:rsidRPr="002346E7">
        <w:rPr>
          <w:rFonts w:asciiTheme="majorHAnsi" w:eastAsia="Times New Roman" w:hAnsiTheme="majorHAnsi" w:cstheme="majorHAnsi"/>
          <w:bCs/>
          <w:color w:val="000000"/>
          <w:lang w:val="de-DE"/>
        </w:rPr>
        <w:t xml:space="preserve"> und dann durch den duftenden Garten, den die Gründerin von </w:t>
      </w:r>
      <w:proofErr w:type="spellStart"/>
      <w:r w:rsidR="006067DA" w:rsidRPr="002346E7">
        <w:rPr>
          <w:rFonts w:asciiTheme="majorHAnsi" w:eastAsia="Times New Roman" w:hAnsiTheme="majorHAnsi" w:cstheme="majorHAnsi"/>
          <w:bCs/>
          <w:color w:val="000000"/>
          <w:lang w:val="de-DE"/>
        </w:rPr>
        <w:t>Donnafugata</w:t>
      </w:r>
      <w:proofErr w:type="spellEnd"/>
      <w:r w:rsidR="006067DA" w:rsidRPr="002346E7">
        <w:rPr>
          <w:rFonts w:asciiTheme="majorHAnsi" w:eastAsia="Times New Roman" w:hAnsiTheme="majorHAnsi" w:cstheme="majorHAnsi"/>
          <w:bCs/>
          <w:color w:val="000000"/>
          <w:lang w:val="de-DE"/>
        </w:rPr>
        <w:t xml:space="preserve">, </w:t>
      </w:r>
      <w:r w:rsidRPr="002346E7">
        <w:rPr>
          <w:rFonts w:asciiTheme="majorHAnsi" w:eastAsia="Times New Roman" w:hAnsiTheme="majorHAnsi" w:cstheme="majorHAnsi"/>
          <w:bCs/>
          <w:color w:val="000000"/>
          <w:lang w:val="de-DE"/>
        </w:rPr>
        <w:t xml:space="preserve">Gabriella </w:t>
      </w:r>
      <w:proofErr w:type="spellStart"/>
      <w:r w:rsidRPr="002346E7">
        <w:rPr>
          <w:rFonts w:asciiTheme="majorHAnsi" w:eastAsia="Times New Roman" w:hAnsiTheme="majorHAnsi" w:cstheme="majorHAnsi"/>
          <w:bCs/>
          <w:color w:val="000000"/>
          <w:lang w:val="de-DE"/>
        </w:rPr>
        <w:t>Rallo</w:t>
      </w:r>
      <w:proofErr w:type="spellEnd"/>
      <w:r w:rsidRPr="002346E7">
        <w:rPr>
          <w:rFonts w:asciiTheme="majorHAnsi" w:eastAsia="Times New Roman" w:hAnsiTheme="majorHAnsi" w:cstheme="majorHAnsi"/>
          <w:bCs/>
          <w:color w:val="000000"/>
          <w:lang w:val="de-DE"/>
        </w:rPr>
        <w:t xml:space="preserve">, </w:t>
      </w:r>
      <w:r w:rsidR="006067DA" w:rsidRPr="002346E7">
        <w:rPr>
          <w:rFonts w:asciiTheme="majorHAnsi" w:eastAsia="Times New Roman" w:hAnsiTheme="majorHAnsi" w:cstheme="majorHAnsi"/>
          <w:bCs/>
          <w:color w:val="000000"/>
          <w:lang w:val="de-DE"/>
        </w:rPr>
        <w:t>gestaltet hat</w:t>
      </w:r>
      <w:r w:rsidRPr="002346E7">
        <w:rPr>
          <w:rFonts w:asciiTheme="majorHAnsi" w:eastAsia="Times New Roman" w:hAnsiTheme="majorHAnsi" w:cstheme="majorHAnsi"/>
          <w:bCs/>
          <w:color w:val="000000"/>
          <w:lang w:val="de-DE"/>
        </w:rPr>
        <w:t xml:space="preserve">. Zeitlose Eleganz </w:t>
      </w:r>
      <w:r w:rsidR="006067DA" w:rsidRPr="002346E7">
        <w:rPr>
          <w:rFonts w:asciiTheme="majorHAnsi" w:eastAsia="Times New Roman" w:hAnsiTheme="majorHAnsi" w:cstheme="majorHAnsi"/>
          <w:bCs/>
          <w:color w:val="000000"/>
          <w:lang w:val="de-DE"/>
        </w:rPr>
        <w:t xml:space="preserve">kennzeichnet </w:t>
      </w:r>
      <w:r w:rsidRPr="002346E7">
        <w:rPr>
          <w:rFonts w:asciiTheme="majorHAnsi" w:eastAsia="Times New Roman" w:hAnsiTheme="majorHAnsi" w:cstheme="majorHAnsi"/>
          <w:bCs/>
          <w:color w:val="000000"/>
          <w:lang w:val="de-DE"/>
        </w:rPr>
        <w:t xml:space="preserve">auch </w:t>
      </w:r>
      <w:r w:rsidR="006067DA" w:rsidRPr="002346E7">
        <w:rPr>
          <w:rFonts w:asciiTheme="majorHAnsi" w:eastAsia="Times New Roman" w:hAnsiTheme="majorHAnsi" w:cstheme="majorHAnsi"/>
          <w:bCs/>
          <w:color w:val="000000"/>
          <w:lang w:val="de-DE"/>
        </w:rPr>
        <w:t xml:space="preserve">das Weingut in </w:t>
      </w:r>
      <w:r w:rsidRPr="002346E7">
        <w:rPr>
          <w:rFonts w:asciiTheme="majorHAnsi" w:eastAsia="Times New Roman" w:hAnsiTheme="majorHAnsi" w:cstheme="majorHAnsi"/>
          <w:bCs/>
          <w:color w:val="000000"/>
          <w:lang w:val="de-DE"/>
        </w:rPr>
        <w:t>Vittoria</w:t>
      </w:r>
      <w:r w:rsidR="006067DA" w:rsidRPr="002346E7">
        <w:rPr>
          <w:rFonts w:asciiTheme="majorHAnsi" w:eastAsia="Times New Roman" w:hAnsiTheme="majorHAnsi" w:cstheme="majorHAnsi"/>
          <w:bCs/>
          <w:color w:val="000000"/>
          <w:lang w:val="de-DE"/>
        </w:rPr>
        <w:t xml:space="preserve"> mit den unzähligen </w:t>
      </w:r>
      <w:r w:rsidRPr="002346E7">
        <w:rPr>
          <w:rFonts w:asciiTheme="majorHAnsi" w:eastAsia="Times New Roman" w:hAnsiTheme="majorHAnsi" w:cstheme="majorHAnsi"/>
          <w:bCs/>
          <w:color w:val="000000"/>
          <w:lang w:val="de-DE"/>
        </w:rPr>
        <w:t xml:space="preserve">Weinstöcken, Oliven- und Orangenbäumen, wo duftende Rotweine von außerordentlichem Wohlgeschmack entstehen. Und schließlich mineralische </w:t>
      </w:r>
      <w:r w:rsidR="006067DA" w:rsidRPr="002346E7">
        <w:rPr>
          <w:rFonts w:asciiTheme="majorHAnsi" w:eastAsia="Times New Roman" w:hAnsiTheme="majorHAnsi" w:cstheme="majorHAnsi"/>
          <w:bCs/>
          <w:color w:val="000000"/>
          <w:lang w:val="de-DE"/>
        </w:rPr>
        <w:t>Einflüsse auf dem</w:t>
      </w:r>
      <w:r w:rsidRPr="002346E7">
        <w:rPr>
          <w:rFonts w:asciiTheme="majorHAnsi" w:eastAsia="Times New Roman" w:hAnsiTheme="majorHAnsi" w:cstheme="majorHAnsi"/>
          <w:bCs/>
          <w:color w:val="000000"/>
          <w:lang w:val="de-DE"/>
        </w:rPr>
        <w:t xml:space="preserve"> Ätna, in Randazzo, in einem außergewöhnlichen Kontext </w:t>
      </w:r>
      <w:r w:rsidR="006067DA" w:rsidRPr="002346E7">
        <w:rPr>
          <w:rFonts w:asciiTheme="majorHAnsi" w:eastAsia="Times New Roman" w:hAnsiTheme="majorHAnsi" w:cstheme="majorHAnsi"/>
          <w:bCs/>
          <w:color w:val="000000"/>
          <w:lang w:val="de-DE"/>
        </w:rPr>
        <w:t>des</w:t>
      </w:r>
      <w:r w:rsidRPr="002346E7">
        <w:rPr>
          <w:rFonts w:asciiTheme="majorHAnsi" w:eastAsia="Times New Roman" w:hAnsiTheme="majorHAnsi" w:cstheme="majorHAnsi"/>
          <w:bCs/>
          <w:color w:val="000000"/>
          <w:lang w:val="de-DE"/>
        </w:rPr>
        <w:t xml:space="preserve"> vulkanische</w:t>
      </w:r>
      <w:r w:rsidR="006067DA" w:rsidRPr="002346E7">
        <w:rPr>
          <w:rFonts w:asciiTheme="majorHAnsi" w:eastAsia="Times New Roman" w:hAnsiTheme="majorHAnsi" w:cstheme="majorHAnsi"/>
          <w:bCs/>
          <w:color w:val="000000"/>
          <w:lang w:val="de-DE"/>
        </w:rPr>
        <w:t>n Weinbaus</w:t>
      </w:r>
      <w:r w:rsidRPr="002346E7">
        <w:rPr>
          <w:rFonts w:asciiTheme="majorHAnsi" w:eastAsia="Times New Roman" w:hAnsiTheme="majorHAnsi" w:cstheme="majorHAnsi"/>
          <w:bCs/>
          <w:color w:val="000000"/>
          <w:lang w:val="de-DE"/>
        </w:rPr>
        <w:t xml:space="preserve"> und </w:t>
      </w:r>
      <w:r w:rsidR="006067DA" w:rsidRPr="002346E7">
        <w:rPr>
          <w:rFonts w:asciiTheme="majorHAnsi" w:eastAsia="Times New Roman" w:hAnsiTheme="majorHAnsi" w:cstheme="majorHAnsi"/>
          <w:bCs/>
          <w:color w:val="000000"/>
          <w:lang w:val="de-DE"/>
        </w:rPr>
        <w:t xml:space="preserve">des </w:t>
      </w:r>
      <w:r w:rsidRPr="002346E7">
        <w:rPr>
          <w:rFonts w:asciiTheme="majorHAnsi" w:eastAsia="Times New Roman" w:hAnsiTheme="majorHAnsi" w:cstheme="majorHAnsi"/>
          <w:bCs/>
          <w:color w:val="000000"/>
          <w:lang w:val="de-DE"/>
        </w:rPr>
        <w:t>Bergweinbau</w:t>
      </w:r>
      <w:r w:rsidR="006067DA" w:rsidRPr="002346E7">
        <w:rPr>
          <w:rFonts w:asciiTheme="majorHAnsi" w:eastAsia="Times New Roman" w:hAnsiTheme="majorHAnsi" w:cstheme="majorHAnsi"/>
          <w:bCs/>
          <w:color w:val="000000"/>
          <w:lang w:val="de-DE"/>
        </w:rPr>
        <w:t>s</w:t>
      </w:r>
      <w:r w:rsidRPr="002346E7">
        <w:rPr>
          <w:rFonts w:asciiTheme="majorHAnsi" w:eastAsia="Times New Roman" w:hAnsiTheme="majorHAnsi" w:cstheme="majorHAnsi"/>
          <w:bCs/>
          <w:color w:val="000000"/>
          <w:lang w:val="de-DE"/>
        </w:rPr>
        <w:t>.</w:t>
      </w:r>
    </w:p>
    <w:p w14:paraId="6A0E853F" w14:textId="5A88BE3C" w:rsidR="006067DA" w:rsidRPr="002346E7" w:rsidRDefault="006067DA" w:rsidP="00F80016">
      <w:pPr>
        <w:spacing w:before="60" w:after="60" w:line="320" w:lineRule="atLeast"/>
        <w:jc w:val="both"/>
        <w:rPr>
          <w:rFonts w:asciiTheme="majorHAnsi" w:eastAsia="Times New Roman" w:hAnsiTheme="majorHAnsi" w:cstheme="majorHAnsi"/>
          <w:i/>
          <w:iCs/>
          <w:color w:val="000000"/>
          <w:lang w:val="de-DE"/>
        </w:rPr>
      </w:pPr>
      <w:r w:rsidRPr="002346E7">
        <w:rPr>
          <w:rFonts w:asciiTheme="majorHAnsi" w:eastAsia="Times New Roman" w:hAnsiTheme="majorHAnsi" w:cstheme="majorHAnsi"/>
          <w:i/>
          <w:iCs/>
          <w:color w:val="000000"/>
          <w:lang w:val="de-DE"/>
        </w:rPr>
        <w:t xml:space="preserve">Natur und Wohlbefinden </w:t>
      </w:r>
      <w:r w:rsidRPr="002346E7">
        <w:rPr>
          <w:rFonts w:asciiTheme="majorHAnsi" w:eastAsia="Times New Roman" w:hAnsiTheme="majorHAnsi" w:cstheme="majorHAnsi"/>
          <w:iCs/>
          <w:color w:val="000000"/>
          <w:lang w:val="de-DE"/>
        </w:rPr>
        <w:t xml:space="preserve">sind die Schlüsselwörter </w:t>
      </w:r>
      <w:r w:rsidR="002346E7">
        <w:rPr>
          <w:rFonts w:asciiTheme="majorHAnsi" w:eastAsia="Times New Roman" w:hAnsiTheme="majorHAnsi" w:cstheme="majorHAnsi"/>
          <w:iCs/>
          <w:color w:val="000000"/>
          <w:lang w:val="de-DE"/>
        </w:rPr>
        <w:t>dieser Veranstaltung, die</w:t>
      </w:r>
      <w:r w:rsidRPr="002346E7">
        <w:rPr>
          <w:rFonts w:asciiTheme="majorHAnsi" w:eastAsia="Times New Roman" w:hAnsiTheme="majorHAnsi" w:cstheme="majorHAnsi"/>
          <w:iCs/>
          <w:color w:val="000000"/>
          <w:lang w:val="de-DE"/>
        </w:rPr>
        <w:t xml:space="preserve"> mehrere Erlebnismöglichkeiten bietet. Die erste, </w:t>
      </w:r>
      <w:proofErr w:type="spellStart"/>
      <w:r w:rsidRPr="002346E7">
        <w:rPr>
          <w:rFonts w:asciiTheme="majorHAnsi" w:eastAsia="Times New Roman" w:hAnsiTheme="majorHAnsi" w:cstheme="majorHAnsi"/>
          <w:b/>
          <w:i/>
          <w:iCs/>
          <w:color w:val="000000"/>
          <w:lang w:val="de-DE"/>
        </w:rPr>
        <w:t>Donnafugata</w:t>
      </w:r>
      <w:proofErr w:type="spellEnd"/>
      <w:r w:rsidRPr="002346E7">
        <w:rPr>
          <w:rFonts w:asciiTheme="majorHAnsi" w:eastAsia="Times New Roman" w:hAnsiTheme="majorHAnsi" w:cstheme="majorHAnsi"/>
          <w:b/>
          <w:i/>
          <w:iCs/>
          <w:color w:val="000000"/>
          <w:lang w:val="de-DE"/>
        </w:rPr>
        <w:t xml:space="preserve"> &amp; Yoga</w:t>
      </w:r>
      <w:r w:rsidRPr="002346E7">
        <w:rPr>
          <w:rFonts w:asciiTheme="majorHAnsi" w:eastAsia="Times New Roman" w:hAnsiTheme="majorHAnsi" w:cstheme="majorHAnsi"/>
          <w:iCs/>
          <w:color w:val="000000"/>
          <w:lang w:val="de-DE"/>
        </w:rPr>
        <w:t>, umfasst zwei Session</w:t>
      </w:r>
      <w:r w:rsidR="00143243" w:rsidRPr="002346E7">
        <w:rPr>
          <w:rFonts w:asciiTheme="majorHAnsi" w:eastAsia="Times New Roman" w:hAnsiTheme="majorHAnsi" w:cstheme="majorHAnsi"/>
          <w:iCs/>
          <w:color w:val="000000"/>
          <w:lang w:val="de-DE"/>
        </w:rPr>
        <w:t>s</w:t>
      </w:r>
      <w:r w:rsidRPr="002346E7">
        <w:rPr>
          <w:rFonts w:asciiTheme="majorHAnsi" w:eastAsia="Times New Roman" w:hAnsiTheme="majorHAnsi" w:cstheme="majorHAnsi"/>
          <w:iCs/>
          <w:color w:val="000000"/>
          <w:lang w:val="de-DE"/>
        </w:rPr>
        <w:t>, um 10 Uhr und um 16 Uhr, mit einer Yogastunde, einer geführten Besichtigung und der Verkostung von drei Weinen.</w:t>
      </w:r>
    </w:p>
    <w:p w14:paraId="1CCB8112" w14:textId="5DB7F4E8" w:rsidR="006067DA" w:rsidRPr="002346E7" w:rsidRDefault="006067DA" w:rsidP="00F80016">
      <w:pPr>
        <w:spacing w:before="60" w:after="60" w:line="320" w:lineRule="atLeast"/>
        <w:jc w:val="both"/>
        <w:rPr>
          <w:rFonts w:asciiTheme="majorHAnsi" w:eastAsia="Times New Roman" w:hAnsiTheme="majorHAnsi" w:cstheme="majorHAnsi"/>
          <w:lang w:val="de-DE"/>
        </w:rPr>
      </w:pPr>
      <w:proofErr w:type="spellStart"/>
      <w:r w:rsidRPr="002346E7">
        <w:rPr>
          <w:rFonts w:asciiTheme="majorHAnsi" w:eastAsia="Times New Roman" w:hAnsiTheme="majorHAnsi" w:cstheme="majorHAnsi"/>
          <w:b/>
          <w:i/>
          <w:lang w:val="de-DE"/>
        </w:rPr>
        <w:t>Donnafugata</w:t>
      </w:r>
      <w:proofErr w:type="spellEnd"/>
      <w:r w:rsidRPr="002346E7">
        <w:rPr>
          <w:rFonts w:asciiTheme="majorHAnsi" w:eastAsia="Times New Roman" w:hAnsiTheme="majorHAnsi" w:cstheme="majorHAnsi"/>
          <w:b/>
          <w:i/>
          <w:lang w:val="de-DE"/>
        </w:rPr>
        <w:t xml:space="preserve"> a Km0</w:t>
      </w:r>
      <w:r w:rsidRPr="002346E7">
        <w:rPr>
          <w:rFonts w:asciiTheme="majorHAnsi" w:eastAsia="Times New Roman" w:hAnsiTheme="majorHAnsi" w:cstheme="majorHAnsi"/>
          <w:lang w:val="de-DE"/>
        </w:rPr>
        <w:t xml:space="preserve"> hingegen ist ein Erlebnis, das um 13 Uhr stattfindet und eine Besichtigung des Weinbergs und des Weinkellers sowie die Verkostung von fünf Weinen umfasst, die mit den Klassikern der sizilianischen Küche mit Zutaten </w:t>
      </w:r>
      <w:r w:rsidR="00143243" w:rsidRPr="002346E7">
        <w:rPr>
          <w:rFonts w:asciiTheme="majorHAnsi" w:eastAsia="Times New Roman" w:hAnsiTheme="majorHAnsi" w:cstheme="majorHAnsi"/>
          <w:lang w:val="de-DE"/>
        </w:rPr>
        <w:t xml:space="preserve">aus </w:t>
      </w:r>
      <w:r w:rsidR="00BC4A8B" w:rsidRPr="002346E7">
        <w:rPr>
          <w:rFonts w:asciiTheme="majorHAnsi" w:eastAsia="Times New Roman" w:hAnsiTheme="majorHAnsi" w:cstheme="majorHAnsi"/>
          <w:lang w:val="de-DE"/>
        </w:rPr>
        <w:t xml:space="preserve">der nächsten Umgebung </w:t>
      </w:r>
      <w:r w:rsidRPr="002346E7">
        <w:rPr>
          <w:rFonts w:asciiTheme="majorHAnsi" w:eastAsia="Times New Roman" w:hAnsiTheme="majorHAnsi" w:cstheme="majorHAnsi"/>
          <w:lang w:val="de-DE"/>
        </w:rPr>
        <w:t xml:space="preserve">kombiniert werden; dazu gehören auch vegetarische Vorschläge auf Basis von Hülsenfrüchten und </w:t>
      </w:r>
      <w:r w:rsidR="00143243" w:rsidRPr="002346E7">
        <w:rPr>
          <w:rFonts w:asciiTheme="majorHAnsi" w:eastAsia="Times New Roman" w:hAnsiTheme="majorHAnsi" w:cstheme="majorHAnsi"/>
          <w:lang w:val="de-DE"/>
        </w:rPr>
        <w:t xml:space="preserve">saisonalem </w:t>
      </w:r>
      <w:r w:rsidRPr="002346E7">
        <w:rPr>
          <w:rFonts w:asciiTheme="majorHAnsi" w:eastAsia="Times New Roman" w:hAnsiTheme="majorHAnsi" w:cstheme="majorHAnsi"/>
          <w:lang w:val="de-DE"/>
        </w:rPr>
        <w:t xml:space="preserve">Gemüse, die der </w:t>
      </w:r>
      <w:r w:rsidR="00BC4A8B" w:rsidRPr="002346E7">
        <w:rPr>
          <w:rFonts w:asciiTheme="majorHAnsi" w:eastAsia="Times New Roman" w:hAnsiTheme="majorHAnsi" w:cstheme="majorHAnsi"/>
          <w:lang w:val="de-DE"/>
        </w:rPr>
        <w:t>Yoga-</w:t>
      </w:r>
      <w:r w:rsidRPr="002346E7">
        <w:rPr>
          <w:rFonts w:asciiTheme="majorHAnsi" w:eastAsia="Times New Roman" w:hAnsiTheme="majorHAnsi" w:cstheme="majorHAnsi"/>
          <w:lang w:val="de-DE"/>
        </w:rPr>
        <w:t>Philosophie entsprechen.</w:t>
      </w:r>
    </w:p>
    <w:p w14:paraId="7664B790" w14:textId="301A2DB0" w:rsidR="006067DA" w:rsidRPr="002346E7" w:rsidRDefault="006067DA" w:rsidP="006067DA">
      <w:pPr>
        <w:spacing w:before="60" w:after="60" w:line="320" w:lineRule="atLeast"/>
        <w:jc w:val="both"/>
        <w:rPr>
          <w:rFonts w:asciiTheme="majorHAnsi" w:eastAsia="Times New Roman" w:hAnsiTheme="majorHAnsi" w:cstheme="majorHAnsi"/>
          <w:color w:val="000000"/>
          <w:lang w:val="de-DE"/>
        </w:rPr>
      </w:pPr>
      <w:r w:rsidRPr="002346E7">
        <w:rPr>
          <w:rFonts w:asciiTheme="majorHAnsi" w:eastAsia="Times New Roman" w:hAnsiTheme="majorHAnsi" w:cstheme="majorHAnsi"/>
          <w:color w:val="000000"/>
          <w:lang w:val="de-DE"/>
        </w:rPr>
        <w:t xml:space="preserve">Zu den Protagonisten von </w:t>
      </w:r>
      <w:r w:rsidRPr="002346E7">
        <w:rPr>
          <w:rFonts w:asciiTheme="majorHAnsi" w:eastAsia="Times New Roman" w:hAnsiTheme="majorHAnsi" w:cstheme="majorHAnsi"/>
          <w:i/>
          <w:iCs/>
          <w:color w:val="000000"/>
          <w:lang w:val="de-DE"/>
        </w:rPr>
        <w:t xml:space="preserve">Domenica </w:t>
      </w:r>
      <w:proofErr w:type="spellStart"/>
      <w:r w:rsidRPr="002346E7">
        <w:rPr>
          <w:rFonts w:asciiTheme="majorHAnsi" w:eastAsia="Times New Roman" w:hAnsiTheme="majorHAnsi" w:cstheme="majorHAnsi"/>
          <w:i/>
          <w:iCs/>
          <w:color w:val="000000"/>
          <w:lang w:val="de-DE"/>
        </w:rPr>
        <w:t>tra</w:t>
      </w:r>
      <w:proofErr w:type="spellEnd"/>
      <w:r w:rsidRPr="002346E7">
        <w:rPr>
          <w:rFonts w:asciiTheme="majorHAnsi" w:eastAsia="Times New Roman" w:hAnsiTheme="majorHAnsi" w:cstheme="majorHAnsi"/>
          <w:i/>
          <w:iCs/>
          <w:color w:val="000000"/>
          <w:lang w:val="de-DE"/>
        </w:rPr>
        <w:t xml:space="preserve"> i </w:t>
      </w:r>
      <w:proofErr w:type="spellStart"/>
      <w:proofErr w:type="gramStart"/>
      <w:r w:rsidRPr="002346E7">
        <w:rPr>
          <w:rFonts w:asciiTheme="majorHAnsi" w:eastAsia="Times New Roman" w:hAnsiTheme="majorHAnsi" w:cstheme="majorHAnsi"/>
          <w:i/>
          <w:iCs/>
          <w:color w:val="000000"/>
          <w:lang w:val="de-DE"/>
        </w:rPr>
        <w:t>filari</w:t>
      </w:r>
      <w:proofErr w:type="spellEnd"/>
      <w:r w:rsidRPr="002346E7">
        <w:rPr>
          <w:rFonts w:asciiTheme="majorHAnsi" w:eastAsia="Times New Roman" w:hAnsiTheme="majorHAnsi" w:cstheme="majorHAnsi"/>
          <w:color w:val="000000"/>
          <w:lang w:val="de-DE"/>
        </w:rPr>
        <w:t>  gehört</w:t>
      </w:r>
      <w:proofErr w:type="gramEnd"/>
      <w:r w:rsidRPr="002346E7">
        <w:rPr>
          <w:rFonts w:asciiTheme="majorHAnsi" w:eastAsia="Times New Roman" w:hAnsiTheme="majorHAnsi" w:cstheme="majorHAnsi"/>
          <w:color w:val="000000"/>
          <w:lang w:val="de-DE"/>
        </w:rPr>
        <w:t xml:space="preserve"> der </w:t>
      </w:r>
      <w:proofErr w:type="spellStart"/>
      <w:r w:rsidRPr="002346E7">
        <w:rPr>
          <w:rFonts w:asciiTheme="majorHAnsi" w:eastAsia="Times New Roman" w:hAnsiTheme="majorHAnsi" w:cstheme="majorHAnsi"/>
          <w:b/>
          <w:color w:val="000000"/>
          <w:lang w:val="de-DE"/>
        </w:rPr>
        <w:t>Lighea</w:t>
      </w:r>
      <w:proofErr w:type="spellEnd"/>
      <w:r w:rsidRPr="002346E7">
        <w:rPr>
          <w:rFonts w:asciiTheme="majorHAnsi" w:eastAsia="Times New Roman" w:hAnsiTheme="majorHAnsi" w:cstheme="majorHAnsi"/>
          <w:color w:val="000000"/>
          <w:lang w:val="de-DE"/>
        </w:rPr>
        <w:t xml:space="preserve">, der für das Unternehmen einen neuen Meilenstein in Sachen Nachhaltigkeit markiert: Ab dem Jahrgang 2023 </w:t>
      </w:r>
      <w:r w:rsidR="00143243" w:rsidRPr="002346E7">
        <w:rPr>
          <w:rFonts w:asciiTheme="majorHAnsi" w:eastAsia="Times New Roman" w:hAnsiTheme="majorHAnsi" w:cstheme="majorHAnsi"/>
          <w:color w:val="000000"/>
          <w:lang w:val="de-DE"/>
        </w:rPr>
        <w:t>bekommt</w:t>
      </w:r>
      <w:r w:rsidRPr="002346E7">
        <w:rPr>
          <w:rFonts w:asciiTheme="majorHAnsi" w:eastAsia="Times New Roman" w:hAnsiTheme="majorHAnsi" w:cstheme="majorHAnsi"/>
          <w:color w:val="000000"/>
          <w:lang w:val="de-DE"/>
        </w:rPr>
        <w:t xml:space="preserve"> der berühmte aromatische Weißwein </w:t>
      </w:r>
      <w:r w:rsidR="00143243" w:rsidRPr="002346E7">
        <w:rPr>
          <w:rFonts w:asciiTheme="majorHAnsi" w:eastAsia="Times New Roman" w:hAnsiTheme="majorHAnsi" w:cstheme="majorHAnsi"/>
          <w:color w:val="000000"/>
          <w:lang w:val="de-DE"/>
        </w:rPr>
        <w:t>den</w:t>
      </w:r>
      <w:r w:rsidRPr="002346E7">
        <w:rPr>
          <w:rFonts w:asciiTheme="majorHAnsi" w:eastAsia="Times New Roman" w:hAnsiTheme="majorHAnsi" w:cstheme="majorHAnsi"/>
          <w:color w:val="000000"/>
          <w:lang w:val="de-DE"/>
        </w:rPr>
        <w:t xml:space="preserve"> </w:t>
      </w:r>
      <w:proofErr w:type="spellStart"/>
      <w:r w:rsidRPr="002346E7">
        <w:rPr>
          <w:rFonts w:asciiTheme="majorHAnsi" w:eastAsia="Times New Roman" w:hAnsiTheme="majorHAnsi" w:cstheme="majorHAnsi"/>
          <w:color w:val="000000"/>
          <w:lang w:val="de-DE"/>
        </w:rPr>
        <w:t>Nomacorc</w:t>
      </w:r>
      <w:proofErr w:type="spellEnd"/>
      <w:r w:rsidRPr="002346E7">
        <w:rPr>
          <w:rFonts w:asciiTheme="majorHAnsi" w:eastAsia="Times New Roman" w:hAnsiTheme="majorHAnsi" w:cstheme="majorHAnsi"/>
          <w:color w:val="000000"/>
          <w:lang w:val="de-DE"/>
        </w:rPr>
        <w:t xml:space="preserve"> Ocean-</w:t>
      </w:r>
      <w:r w:rsidR="00143243" w:rsidRPr="002346E7">
        <w:rPr>
          <w:rFonts w:asciiTheme="majorHAnsi" w:eastAsia="Times New Roman" w:hAnsiTheme="majorHAnsi" w:cstheme="majorHAnsi"/>
          <w:color w:val="000000"/>
          <w:lang w:val="de-DE"/>
        </w:rPr>
        <w:t>Korken</w:t>
      </w:r>
      <w:r w:rsidRPr="002346E7">
        <w:rPr>
          <w:rFonts w:asciiTheme="majorHAnsi" w:eastAsia="Times New Roman" w:hAnsiTheme="majorHAnsi" w:cstheme="majorHAnsi"/>
          <w:color w:val="000000"/>
          <w:lang w:val="de-DE"/>
        </w:rPr>
        <w:t>, der durch das Recycling von in Küstengebieten gesammeltem Plastik gewonnen wird</w:t>
      </w:r>
      <w:r w:rsidR="00143243" w:rsidRPr="002346E7">
        <w:rPr>
          <w:rFonts w:asciiTheme="majorHAnsi" w:eastAsia="Times New Roman" w:hAnsiTheme="majorHAnsi" w:cstheme="majorHAnsi"/>
          <w:color w:val="000000"/>
          <w:lang w:val="de-DE"/>
        </w:rPr>
        <w:t>; außerdem wird die</w:t>
      </w:r>
      <w:r w:rsidRPr="002346E7">
        <w:rPr>
          <w:rFonts w:asciiTheme="majorHAnsi" w:eastAsia="Times New Roman" w:hAnsiTheme="majorHAnsi" w:cstheme="majorHAnsi"/>
          <w:color w:val="000000"/>
          <w:lang w:val="de-DE"/>
        </w:rPr>
        <w:t xml:space="preserve"> </w:t>
      </w:r>
      <w:proofErr w:type="spellStart"/>
      <w:r w:rsidRPr="002346E7">
        <w:rPr>
          <w:rFonts w:asciiTheme="majorHAnsi" w:eastAsia="Times New Roman" w:hAnsiTheme="majorHAnsi" w:cstheme="majorHAnsi"/>
          <w:i/>
          <w:color w:val="000000"/>
          <w:lang w:val="de-DE"/>
        </w:rPr>
        <w:t>Cento</w:t>
      </w:r>
      <w:proofErr w:type="spellEnd"/>
      <w:r w:rsidRPr="002346E7">
        <w:rPr>
          <w:rFonts w:asciiTheme="majorHAnsi" w:eastAsia="Times New Roman" w:hAnsiTheme="majorHAnsi" w:cstheme="majorHAnsi"/>
          <w:i/>
          <w:color w:val="000000"/>
          <w:lang w:val="de-DE"/>
        </w:rPr>
        <w:t xml:space="preserve"> per </w:t>
      </w:r>
      <w:proofErr w:type="spellStart"/>
      <w:r w:rsidRPr="002346E7">
        <w:rPr>
          <w:rFonts w:asciiTheme="majorHAnsi" w:eastAsia="Times New Roman" w:hAnsiTheme="majorHAnsi" w:cstheme="majorHAnsi"/>
          <w:i/>
          <w:color w:val="000000"/>
          <w:lang w:val="de-DE"/>
        </w:rPr>
        <w:t>Cento</w:t>
      </w:r>
      <w:proofErr w:type="spellEnd"/>
      <w:r w:rsidRPr="002346E7">
        <w:rPr>
          <w:rFonts w:asciiTheme="majorHAnsi" w:eastAsia="Times New Roman" w:hAnsiTheme="majorHAnsi" w:cstheme="majorHAnsi"/>
          <w:i/>
          <w:color w:val="000000"/>
          <w:lang w:val="de-DE"/>
        </w:rPr>
        <w:t xml:space="preserve"> Sicilia-</w:t>
      </w:r>
      <w:r w:rsidRPr="002346E7">
        <w:rPr>
          <w:rFonts w:asciiTheme="majorHAnsi" w:eastAsia="Times New Roman" w:hAnsiTheme="majorHAnsi" w:cstheme="majorHAnsi"/>
          <w:color w:val="000000"/>
          <w:lang w:val="de-DE"/>
        </w:rPr>
        <w:t>Flasche</w:t>
      </w:r>
      <w:r w:rsidR="00143243" w:rsidRPr="002346E7">
        <w:rPr>
          <w:rFonts w:asciiTheme="majorHAnsi" w:eastAsia="Times New Roman" w:hAnsiTheme="majorHAnsi" w:cstheme="majorHAnsi"/>
          <w:color w:val="000000"/>
          <w:lang w:val="de-DE"/>
        </w:rPr>
        <w:t xml:space="preserve"> eingeführt</w:t>
      </w:r>
      <w:r w:rsidRPr="002346E7">
        <w:rPr>
          <w:rFonts w:asciiTheme="majorHAnsi" w:eastAsia="Times New Roman" w:hAnsiTheme="majorHAnsi" w:cstheme="majorHAnsi"/>
          <w:color w:val="000000"/>
          <w:lang w:val="de-DE"/>
        </w:rPr>
        <w:t>, die leichter ist und ausschließlich auf der Insel aus recyceltem Glas hergestellt wird.</w:t>
      </w:r>
    </w:p>
    <w:p w14:paraId="6DFA392F" w14:textId="77777777" w:rsidR="006067DA" w:rsidRPr="002346E7" w:rsidRDefault="006067DA" w:rsidP="006067DA">
      <w:pPr>
        <w:spacing w:before="60" w:after="60" w:line="320" w:lineRule="atLeast"/>
        <w:jc w:val="both"/>
        <w:rPr>
          <w:rFonts w:asciiTheme="majorHAnsi" w:eastAsia="Times New Roman" w:hAnsiTheme="majorHAnsi" w:cstheme="majorHAnsi"/>
          <w:color w:val="000000"/>
          <w:lang w:val="de-DE"/>
        </w:rPr>
      </w:pPr>
      <w:r w:rsidRPr="002346E7">
        <w:rPr>
          <w:rFonts w:asciiTheme="majorHAnsi" w:eastAsia="Times New Roman" w:hAnsiTheme="majorHAnsi" w:cstheme="majorHAnsi"/>
          <w:color w:val="000000"/>
          <w:lang w:val="de-DE"/>
        </w:rPr>
        <w:lastRenderedPageBreak/>
        <w:t xml:space="preserve">Nach dem großen Publikumserfolg des letzten Jahres wird die </w:t>
      </w:r>
      <w:r w:rsidRPr="002346E7">
        <w:rPr>
          <w:rFonts w:asciiTheme="majorHAnsi" w:eastAsia="Times New Roman" w:hAnsiTheme="majorHAnsi" w:cstheme="majorHAnsi"/>
          <w:b/>
          <w:color w:val="000000"/>
          <w:lang w:val="de-DE"/>
        </w:rPr>
        <w:t>sizilianische Frühlingsveranstaltung</w:t>
      </w:r>
      <w:r w:rsidRPr="002346E7">
        <w:rPr>
          <w:rFonts w:asciiTheme="majorHAnsi" w:eastAsia="Times New Roman" w:hAnsiTheme="majorHAnsi" w:cstheme="majorHAnsi"/>
          <w:color w:val="000000"/>
          <w:lang w:val="de-DE"/>
        </w:rPr>
        <w:t xml:space="preserve"> am 24. März in einem neuen Format fortgesetzt, um das weintouristische Angebot von </w:t>
      </w:r>
      <w:proofErr w:type="spellStart"/>
      <w:r w:rsidRPr="002346E7">
        <w:rPr>
          <w:rFonts w:asciiTheme="majorHAnsi" w:eastAsia="Times New Roman" w:hAnsiTheme="majorHAnsi" w:cstheme="majorHAnsi"/>
          <w:color w:val="000000"/>
          <w:lang w:val="de-DE"/>
        </w:rPr>
        <w:t>Donnafugata</w:t>
      </w:r>
      <w:proofErr w:type="spellEnd"/>
      <w:r w:rsidRPr="002346E7">
        <w:rPr>
          <w:rFonts w:asciiTheme="majorHAnsi" w:eastAsia="Times New Roman" w:hAnsiTheme="majorHAnsi" w:cstheme="majorHAnsi"/>
          <w:color w:val="000000"/>
          <w:lang w:val="de-DE"/>
        </w:rPr>
        <w:t xml:space="preserve"> weiter auszubauen.</w:t>
      </w:r>
    </w:p>
    <w:p w14:paraId="6D4B5321" w14:textId="3A9897D7" w:rsidR="00F80016" w:rsidRPr="002346E7" w:rsidRDefault="006067DA" w:rsidP="00F80016">
      <w:pPr>
        <w:spacing w:before="60" w:after="60" w:line="320" w:lineRule="atLeast"/>
        <w:jc w:val="both"/>
        <w:rPr>
          <w:rFonts w:asciiTheme="majorHAnsi" w:eastAsia="Times New Roman" w:hAnsiTheme="majorHAnsi" w:cstheme="majorHAnsi"/>
          <w:lang w:val="de-DE"/>
        </w:rPr>
      </w:pPr>
      <w:r w:rsidRPr="002346E7">
        <w:rPr>
          <w:rFonts w:asciiTheme="majorHAnsi" w:eastAsia="Times New Roman" w:hAnsiTheme="majorHAnsi" w:cstheme="majorHAnsi"/>
          <w:b/>
          <w:bCs/>
          <w:color w:val="000000"/>
          <w:lang w:val="de-DE"/>
        </w:rPr>
        <w:t>Die Veranstaltung ist auf eine maximale Anzahl von Plätzen begrenzt:</w:t>
      </w:r>
      <w:r w:rsidR="00296B42">
        <w:rPr>
          <w:rFonts w:asciiTheme="majorHAnsi" w:eastAsia="Times New Roman" w:hAnsiTheme="majorHAnsi" w:cstheme="majorHAnsi"/>
          <w:b/>
          <w:bCs/>
          <w:color w:val="000000"/>
          <w:lang w:val="de-DE"/>
        </w:rPr>
        <w:t xml:space="preserve"> </w:t>
      </w:r>
      <w:r w:rsidR="00F80016" w:rsidRPr="002346E7">
        <w:rPr>
          <w:rFonts w:asciiTheme="majorHAnsi" w:eastAsia="Times New Roman" w:hAnsiTheme="majorHAnsi" w:cstheme="majorHAnsi"/>
          <w:color w:val="000000"/>
          <w:lang w:val="de-DE"/>
        </w:rPr>
        <w:t> </w:t>
      </w:r>
      <w:hyperlink r:id="rId8" w:tgtFrame="_blank" w:history="1">
        <w:r w:rsidR="00F80016" w:rsidRPr="002346E7">
          <w:rPr>
            <w:rFonts w:asciiTheme="majorHAnsi" w:eastAsia="Times New Roman" w:hAnsiTheme="majorHAnsi" w:cstheme="majorHAnsi"/>
            <w:color w:val="1155CC"/>
            <w:u w:val="single"/>
            <w:lang w:val="de-DE"/>
          </w:rPr>
          <w:t>https://visit.donnafugata.it/it/eventi-donnafugata</w:t>
        </w:r>
      </w:hyperlink>
      <w:r w:rsidR="00F80016" w:rsidRPr="002346E7">
        <w:rPr>
          <w:rFonts w:asciiTheme="majorHAnsi" w:eastAsia="Times New Roman" w:hAnsiTheme="majorHAnsi" w:cstheme="majorHAnsi"/>
          <w:color w:val="000000"/>
          <w:lang w:val="de-DE"/>
        </w:rPr>
        <w:t> </w:t>
      </w:r>
    </w:p>
    <w:p w14:paraId="5C0B0128" w14:textId="74D0A1E0" w:rsidR="00AA4606" w:rsidRPr="002346E7" w:rsidRDefault="00620F06" w:rsidP="0026069B">
      <w:pPr>
        <w:spacing w:before="120" w:after="120" w:line="240" w:lineRule="auto"/>
        <w:jc w:val="right"/>
        <w:rPr>
          <w:rFonts w:ascii="Calibri" w:eastAsia="Calibri" w:hAnsi="Calibri" w:cs="Calibri"/>
          <w:i/>
          <w:sz w:val="18"/>
          <w:szCs w:val="18"/>
          <w:lang w:val="de-DE"/>
        </w:rPr>
      </w:pPr>
      <w:r w:rsidRPr="002346E7">
        <w:rPr>
          <w:rFonts w:ascii="Calibri" w:eastAsia="Calibri" w:hAnsi="Calibri" w:cs="Calibri"/>
          <w:i/>
          <w:sz w:val="18"/>
          <w:szCs w:val="18"/>
          <w:lang w:val="de-DE"/>
        </w:rPr>
        <w:t xml:space="preserve">Marsala, </w:t>
      </w:r>
      <w:r w:rsidR="0026069B" w:rsidRPr="002346E7">
        <w:rPr>
          <w:rFonts w:ascii="Calibri" w:eastAsia="Calibri" w:hAnsi="Calibri" w:cs="Calibri"/>
          <w:i/>
          <w:sz w:val="18"/>
          <w:szCs w:val="18"/>
          <w:lang w:val="de-DE"/>
        </w:rPr>
        <w:t>19</w:t>
      </w:r>
      <w:r w:rsidR="006067DA" w:rsidRPr="002346E7">
        <w:rPr>
          <w:rFonts w:ascii="Calibri" w:eastAsia="Calibri" w:hAnsi="Calibri" w:cs="Calibri"/>
          <w:i/>
          <w:sz w:val="18"/>
          <w:szCs w:val="18"/>
          <w:lang w:val="de-DE"/>
        </w:rPr>
        <w:t>. März</w:t>
      </w:r>
      <w:r w:rsidR="004C2405" w:rsidRPr="002346E7">
        <w:rPr>
          <w:rFonts w:ascii="Calibri" w:eastAsia="Calibri" w:hAnsi="Calibri" w:cs="Calibri"/>
          <w:i/>
          <w:sz w:val="18"/>
          <w:szCs w:val="18"/>
          <w:lang w:val="de-DE"/>
        </w:rPr>
        <w:t xml:space="preserve"> </w:t>
      </w:r>
      <w:r w:rsidRPr="002346E7">
        <w:rPr>
          <w:rFonts w:ascii="Calibri" w:eastAsia="Calibri" w:hAnsi="Calibri" w:cs="Calibri"/>
          <w:i/>
          <w:sz w:val="18"/>
          <w:szCs w:val="18"/>
          <w:lang w:val="de-DE"/>
        </w:rPr>
        <w:t>2024</w:t>
      </w:r>
    </w:p>
    <w:p w14:paraId="2D3843FA" w14:textId="4B6B08DC" w:rsidR="00AA4606" w:rsidRPr="002346E7" w:rsidRDefault="006067DA" w:rsidP="007D1D84">
      <w:pPr>
        <w:spacing w:line="240" w:lineRule="auto"/>
        <w:rPr>
          <w:rFonts w:ascii="Calibri" w:eastAsia="Calibri" w:hAnsi="Calibri" w:cs="Calibri"/>
          <w:sz w:val="18"/>
          <w:szCs w:val="18"/>
          <w:lang w:val="de-DE"/>
        </w:rPr>
      </w:pPr>
      <w:r w:rsidRPr="002346E7">
        <w:rPr>
          <w:rFonts w:ascii="Calibri" w:eastAsia="Calibri" w:hAnsi="Calibri" w:cs="Calibri"/>
          <w:sz w:val="18"/>
          <w:szCs w:val="18"/>
          <w:lang w:val="de-DE"/>
        </w:rPr>
        <w:t>PRESSEBÜRO</w:t>
      </w:r>
      <w:r w:rsidR="00620F06" w:rsidRPr="002346E7">
        <w:rPr>
          <w:rFonts w:ascii="Calibri" w:eastAsia="Calibri" w:hAnsi="Calibri" w:cs="Calibri"/>
          <w:sz w:val="18"/>
          <w:szCs w:val="18"/>
          <w:lang w:val="de-DE"/>
        </w:rPr>
        <w:t xml:space="preserve"> </w:t>
      </w:r>
      <w:r w:rsidR="007D1D84" w:rsidRPr="002346E7">
        <w:rPr>
          <w:rFonts w:ascii="Calibri" w:eastAsia="Calibri" w:hAnsi="Calibri" w:cs="Calibri"/>
          <w:sz w:val="18"/>
          <w:szCs w:val="18"/>
          <w:lang w:val="de-DE"/>
        </w:rPr>
        <w:t xml:space="preserve">- </w:t>
      </w:r>
      <w:r w:rsidR="00620F06" w:rsidRPr="002346E7">
        <w:rPr>
          <w:rFonts w:ascii="Calibri" w:eastAsia="Calibri" w:hAnsi="Calibri" w:cs="Calibri"/>
          <w:sz w:val="18"/>
          <w:szCs w:val="18"/>
          <w:lang w:val="de-DE"/>
        </w:rPr>
        <w:t xml:space="preserve">Nando </w:t>
      </w:r>
      <w:proofErr w:type="spellStart"/>
      <w:r w:rsidR="00620F06" w:rsidRPr="002346E7">
        <w:rPr>
          <w:rFonts w:ascii="Calibri" w:eastAsia="Calibri" w:hAnsi="Calibri" w:cs="Calibri"/>
          <w:sz w:val="18"/>
          <w:szCs w:val="18"/>
          <w:lang w:val="de-DE"/>
        </w:rPr>
        <w:t>Calaciura</w:t>
      </w:r>
      <w:proofErr w:type="spellEnd"/>
      <w:r w:rsidR="00620F06" w:rsidRPr="002346E7">
        <w:rPr>
          <w:rFonts w:ascii="Calibri" w:eastAsia="Calibri" w:hAnsi="Calibri" w:cs="Calibri"/>
          <w:sz w:val="18"/>
          <w:szCs w:val="18"/>
          <w:lang w:val="de-DE"/>
        </w:rPr>
        <w:t xml:space="preserve"> </w:t>
      </w:r>
      <w:hyperlink r:id="rId9">
        <w:r w:rsidR="00620F06" w:rsidRPr="002346E7">
          <w:rPr>
            <w:rFonts w:ascii="Calibri" w:eastAsia="Calibri" w:hAnsi="Calibri" w:cs="Calibri"/>
            <w:color w:val="0000FF"/>
            <w:sz w:val="18"/>
            <w:szCs w:val="18"/>
            <w:u w:val="single"/>
            <w:lang w:val="de-DE"/>
          </w:rPr>
          <w:t>calaciura@granviasc.it</w:t>
        </w:r>
      </w:hyperlink>
      <w:r w:rsidR="00620F06" w:rsidRPr="002346E7">
        <w:rPr>
          <w:rFonts w:ascii="Calibri" w:eastAsia="Calibri" w:hAnsi="Calibri" w:cs="Calibri"/>
          <w:sz w:val="18"/>
          <w:szCs w:val="18"/>
          <w:lang w:val="de-DE"/>
        </w:rPr>
        <w:t xml:space="preserve"> </w:t>
      </w:r>
      <w:r w:rsidR="00620F06" w:rsidRPr="002346E7">
        <w:rPr>
          <w:rFonts w:ascii="Calibri" w:eastAsia="Calibri" w:hAnsi="Calibri" w:cs="Calibri"/>
          <w:color w:val="0563C2"/>
          <w:sz w:val="18"/>
          <w:szCs w:val="18"/>
          <w:lang w:val="de-DE"/>
        </w:rPr>
        <w:t xml:space="preserve"> </w:t>
      </w:r>
      <w:r w:rsidR="00143243" w:rsidRPr="002346E7">
        <w:rPr>
          <w:rFonts w:ascii="Calibri" w:eastAsia="Calibri" w:hAnsi="Calibri" w:cs="Calibri"/>
          <w:sz w:val="18"/>
          <w:szCs w:val="18"/>
          <w:lang w:val="de-DE"/>
        </w:rPr>
        <w:t>Mobil</w:t>
      </w:r>
      <w:r w:rsidR="00620F06" w:rsidRPr="002346E7">
        <w:rPr>
          <w:rFonts w:ascii="Calibri" w:eastAsia="Calibri" w:hAnsi="Calibri" w:cs="Calibri"/>
          <w:sz w:val="18"/>
          <w:szCs w:val="18"/>
          <w:lang w:val="de-DE"/>
        </w:rPr>
        <w:t xml:space="preserve"> 338 322 9837</w:t>
      </w:r>
    </w:p>
    <w:p w14:paraId="1017AAD6" w14:textId="6DDC4575" w:rsidR="00F80016" w:rsidRPr="002346E7" w:rsidRDefault="006067DA" w:rsidP="00F80016">
      <w:pPr>
        <w:rPr>
          <w:rFonts w:ascii="Calibri" w:eastAsia="Calibri" w:hAnsi="Calibri" w:cs="Calibri"/>
          <w:sz w:val="18"/>
          <w:szCs w:val="18"/>
          <w:lang w:val="de-DE"/>
        </w:rPr>
      </w:pPr>
      <w:r w:rsidRPr="002346E7">
        <w:rPr>
          <w:rFonts w:ascii="Calibri" w:eastAsia="Calibri" w:hAnsi="Calibri" w:cs="Calibri"/>
          <w:sz w:val="18"/>
          <w:szCs w:val="18"/>
          <w:lang w:val="de-DE"/>
        </w:rPr>
        <w:t>PUBLIC RELATIONS</w:t>
      </w:r>
      <w:r w:rsidR="00620F06" w:rsidRPr="002346E7">
        <w:rPr>
          <w:rFonts w:ascii="Calibri" w:eastAsia="Calibri" w:hAnsi="Calibri" w:cs="Calibri"/>
          <w:sz w:val="18"/>
          <w:szCs w:val="18"/>
          <w:lang w:val="de-DE"/>
        </w:rPr>
        <w:t xml:space="preserve"> </w:t>
      </w:r>
      <w:r w:rsidR="007D1D84" w:rsidRPr="002346E7">
        <w:rPr>
          <w:rFonts w:ascii="Calibri" w:eastAsia="Calibri" w:hAnsi="Calibri" w:cs="Calibri"/>
          <w:sz w:val="18"/>
          <w:szCs w:val="18"/>
          <w:lang w:val="de-DE"/>
        </w:rPr>
        <w:t xml:space="preserve">- </w:t>
      </w:r>
      <w:r w:rsidR="00620F06" w:rsidRPr="002346E7">
        <w:rPr>
          <w:rFonts w:ascii="Calibri" w:eastAsia="Calibri" w:hAnsi="Calibri" w:cs="Calibri"/>
          <w:sz w:val="18"/>
          <w:szCs w:val="18"/>
          <w:lang w:val="de-DE"/>
        </w:rPr>
        <w:t xml:space="preserve">Baldo M. Palermo </w:t>
      </w:r>
      <w:hyperlink r:id="rId10">
        <w:r w:rsidR="00620F06" w:rsidRPr="002346E7">
          <w:rPr>
            <w:rFonts w:ascii="Calibri" w:eastAsia="Calibri" w:hAnsi="Calibri" w:cs="Calibri"/>
            <w:color w:val="0000FF"/>
            <w:sz w:val="18"/>
            <w:szCs w:val="18"/>
            <w:u w:val="single"/>
            <w:lang w:val="de-DE"/>
          </w:rPr>
          <w:t>baldo.palermo@donnafugata.it</w:t>
        </w:r>
      </w:hyperlink>
      <w:r w:rsidR="00620F06" w:rsidRPr="002346E7">
        <w:rPr>
          <w:rFonts w:ascii="Calibri" w:eastAsia="Calibri" w:hAnsi="Calibri" w:cs="Calibri"/>
          <w:color w:val="0563C2"/>
          <w:sz w:val="18"/>
          <w:szCs w:val="18"/>
          <w:lang w:val="de-DE"/>
        </w:rPr>
        <w:t xml:space="preserve">  </w:t>
      </w:r>
      <w:r w:rsidR="00143243" w:rsidRPr="002346E7">
        <w:rPr>
          <w:rFonts w:ascii="Calibri" w:eastAsia="Calibri" w:hAnsi="Calibri" w:cs="Calibri"/>
          <w:sz w:val="18"/>
          <w:szCs w:val="18"/>
          <w:lang w:val="de-DE"/>
        </w:rPr>
        <w:t>T</w:t>
      </w:r>
      <w:r w:rsidR="00620F06" w:rsidRPr="002346E7">
        <w:rPr>
          <w:rFonts w:ascii="Calibri" w:eastAsia="Calibri" w:hAnsi="Calibri" w:cs="Calibri"/>
          <w:sz w:val="18"/>
          <w:szCs w:val="18"/>
          <w:lang w:val="de-DE"/>
        </w:rPr>
        <w:t>el</w:t>
      </w:r>
      <w:r w:rsidR="00620F06" w:rsidRPr="002346E7">
        <w:rPr>
          <w:rFonts w:ascii="Calibri" w:eastAsia="Calibri" w:hAnsi="Calibri" w:cs="Calibri"/>
          <w:color w:val="0563C2"/>
          <w:sz w:val="18"/>
          <w:szCs w:val="18"/>
          <w:lang w:val="de-DE"/>
        </w:rPr>
        <w:t xml:space="preserve">. </w:t>
      </w:r>
      <w:r w:rsidR="00620F06" w:rsidRPr="002346E7">
        <w:rPr>
          <w:rFonts w:ascii="Calibri" w:eastAsia="Calibri" w:hAnsi="Calibri" w:cs="Calibri"/>
          <w:sz w:val="18"/>
          <w:szCs w:val="18"/>
          <w:lang w:val="de-DE"/>
        </w:rPr>
        <w:t xml:space="preserve">0923 724 226 </w:t>
      </w:r>
    </w:p>
    <w:sectPr w:rsidR="00F80016" w:rsidRPr="002346E7" w:rsidSect="007D1D84">
      <w:headerReference w:type="default" r:id="rId11"/>
      <w:footerReference w:type="default" r:id="rId12"/>
      <w:pgSz w:w="11909" w:h="16834"/>
      <w:pgMar w:top="1440" w:right="1440" w:bottom="1134" w:left="1417" w:header="284"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E2F6" w14:textId="77777777" w:rsidR="008D79F1" w:rsidRDefault="008D79F1">
      <w:pPr>
        <w:spacing w:line="240" w:lineRule="auto"/>
      </w:pPr>
      <w:r>
        <w:separator/>
      </w:r>
    </w:p>
  </w:endnote>
  <w:endnote w:type="continuationSeparator" w:id="0">
    <w:p w14:paraId="6070E4FD" w14:textId="77777777" w:rsidR="008D79F1" w:rsidRDefault="008D7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FC02" w14:textId="0E332E44" w:rsidR="00AA4606" w:rsidRDefault="00620F06">
    <w:pPr>
      <w:pBdr>
        <w:top w:val="nil"/>
        <w:left w:val="nil"/>
        <w:bottom w:val="nil"/>
        <w:right w:val="nil"/>
        <w:between w:val="nil"/>
      </w:pBdr>
      <w:tabs>
        <w:tab w:val="center" w:pos="4819"/>
        <w:tab w:val="right" w:pos="9638"/>
      </w:tabs>
      <w:spacing w:line="240" w:lineRule="auto"/>
      <w:jc w:val="center"/>
      <w:rPr>
        <w:color w:val="000000"/>
        <w:sz w:val="16"/>
        <w:szCs w:val="16"/>
      </w:rPr>
    </w:pPr>
    <w:r>
      <w:rPr>
        <w:color w:val="000000"/>
        <w:sz w:val="16"/>
        <w:szCs w:val="16"/>
      </w:rPr>
      <w:t xml:space="preserve">Donnafugata </w:t>
    </w:r>
    <w:r w:rsidR="006067DA">
      <w:rPr>
        <w:color w:val="000000"/>
        <w:sz w:val="16"/>
        <w:szCs w:val="16"/>
      </w:rPr>
      <w:t>–</w:t>
    </w:r>
    <w:r>
      <w:rPr>
        <w:color w:val="000000"/>
        <w:sz w:val="16"/>
        <w:szCs w:val="16"/>
      </w:rPr>
      <w:t xml:space="preserve"> </w:t>
    </w:r>
    <w:r w:rsidR="006067DA">
      <w:rPr>
        <w:color w:val="000000"/>
        <w:sz w:val="16"/>
        <w:szCs w:val="16"/>
      </w:rPr>
      <w:t>Historische Kellereien und Büros</w:t>
    </w:r>
    <w:r>
      <w:rPr>
        <w:color w:val="000000"/>
        <w:sz w:val="16"/>
        <w:szCs w:val="16"/>
      </w:rPr>
      <w:t xml:space="preserve">: Via S. Lipari 18 - 91025 Marsala (TP) </w:t>
    </w:r>
  </w:p>
  <w:p w14:paraId="5C3F8801"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sz w:val="16"/>
        <w:szCs w:val="16"/>
      </w:rPr>
    </w:pPr>
    <w:r>
      <w:rPr>
        <w:color w:val="000000"/>
        <w:sz w:val="16"/>
        <w:szCs w:val="16"/>
      </w:rPr>
      <w:t>Contessa Entellina – Pantelleria – Etna - Vittoria</w:t>
    </w:r>
  </w:p>
  <w:p w14:paraId="0C517FCF" w14:textId="77777777" w:rsidR="00AA4606" w:rsidRDefault="008D79F1">
    <w:pPr>
      <w:pBdr>
        <w:top w:val="nil"/>
        <w:left w:val="nil"/>
        <w:bottom w:val="nil"/>
        <w:right w:val="nil"/>
        <w:between w:val="nil"/>
      </w:pBdr>
      <w:tabs>
        <w:tab w:val="center" w:pos="4819"/>
        <w:tab w:val="right" w:pos="9638"/>
      </w:tabs>
      <w:spacing w:line="240" w:lineRule="auto"/>
      <w:jc w:val="center"/>
      <w:rPr>
        <w:color w:val="000000"/>
        <w:sz w:val="16"/>
        <w:szCs w:val="16"/>
      </w:rPr>
    </w:pPr>
    <w:hyperlink r:id="rId1">
      <w:r w:rsidR="00620F06">
        <w:rPr>
          <w:color w:val="0000FF"/>
          <w:sz w:val="16"/>
          <w:szCs w:val="16"/>
          <w:u w:val="single"/>
        </w:rPr>
        <w:t>www.donnafugata.it</w:t>
      </w:r>
    </w:hyperlink>
    <w:r w:rsidR="00620F06">
      <w:rPr>
        <w:color w:val="000000"/>
        <w:sz w:val="16"/>
        <w:szCs w:val="16"/>
      </w:rPr>
      <w:t xml:space="preserve">   </w:t>
    </w:r>
    <w:hyperlink r:id="rId2">
      <w:r w:rsidR="00620F06">
        <w:rPr>
          <w:color w:val="0000FF"/>
          <w:sz w:val="16"/>
          <w:szCs w:val="16"/>
          <w:u w:val="single"/>
        </w:rPr>
        <w:t>info@donnafugata.it</w:t>
      </w:r>
    </w:hyperlink>
    <w:r w:rsidR="00620F06">
      <w:rPr>
        <w:color w:val="0000FF"/>
        <w:sz w:val="16"/>
        <w:szCs w:val="16"/>
      </w:rPr>
      <w:t xml:space="preserve">  </w:t>
    </w:r>
    <w:r w:rsidR="00620F06">
      <w:rPr>
        <w:color w:val="0000FF"/>
        <w:sz w:val="16"/>
        <w:szCs w:val="16"/>
        <w:u w:val="single"/>
      </w:rPr>
      <w:t>@donnafugatawine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08A2" w14:textId="77777777" w:rsidR="008D79F1" w:rsidRDefault="008D79F1">
      <w:pPr>
        <w:spacing w:line="240" w:lineRule="auto"/>
      </w:pPr>
      <w:r>
        <w:separator/>
      </w:r>
    </w:p>
  </w:footnote>
  <w:footnote w:type="continuationSeparator" w:id="0">
    <w:p w14:paraId="0B341EDE" w14:textId="77777777" w:rsidR="008D79F1" w:rsidRDefault="008D7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28EC" w14:textId="77777777" w:rsidR="00AA4606" w:rsidRDefault="00620F06">
    <w:pPr>
      <w:pBdr>
        <w:top w:val="nil"/>
        <w:left w:val="nil"/>
        <w:bottom w:val="nil"/>
        <w:right w:val="nil"/>
        <w:between w:val="nil"/>
      </w:pBdr>
      <w:tabs>
        <w:tab w:val="center" w:pos="4819"/>
        <w:tab w:val="right" w:pos="9638"/>
      </w:tabs>
      <w:spacing w:line="240" w:lineRule="auto"/>
      <w:jc w:val="center"/>
      <w:rPr>
        <w:color w:val="000000"/>
      </w:rPr>
    </w:pPr>
    <w:r>
      <w:rPr>
        <w:noProof/>
        <w:color w:val="000000"/>
        <w:lang w:val="it-IT"/>
      </w:rPr>
      <w:drawing>
        <wp:inline distT="0" distB="0" distL="0" distR="0" wp14:anchorId="0EEF947E" wp14:editId="18204E63">
          <wp:extent cx="1151519" cy="579186"/>
          <wp:effectExtent l="0" t="0" r="0" b="0"/>
          <wp:docPr id="17699140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1519" cy="57918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9AD"/>
    <w:multiLevelType w:val="multilevel"/>
    <w:tmpl w:val="99FE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70590"/>
    <w:multiLevelType w:val="multilevel"/>
    <w:tmpl w:val="0F5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966C3"/>
    <w:multiLevelType w:val="hybridMultilevel"/>
    <w:tmpl w:val="129EB6D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06"/>
    <w:rsid w:val="00046BEA"/>
    <w:rsid w:val="000907BA"/>
    <w:rsid w:val="00092220"/>
    <w:rsid w:val="00143243"/>
    <w:rsid w:val="0017208D"/>
    <w:rsid w:val="00173E8A"/>
    <w:rsid w:val="001A5A9B"/>
    <w:rsid w:val="001F729C"/>
    <w:rsid w:val="002121A9"/>
    <w:rsid w:val="002346E7"/>
    <w:rsid w:val="00240300"/>
    <w:rsid w:val="0026069B"/>
    <w:rsid w:val="00295BB0"/>
    <w:rsid w:val="00296B42"/>
    <w:rsid w:val="002A385B"/>
    <w:rsid w:val="002B01D9"/>
    <w:rsid w:val="002C1622"/>
    <w:rsid w:val="002E1802"/>
    <w:rsid w:val="002F44A9"/>
    <w:rsid w:val="00325510"/>
    <w:rsid w:val="00333F1C"/>
    <w:rsid w:val="00372027"/>
    <w:rsid w:val="00377E31"/>
    <w:rsid w:val="003B5204"/>
    <w:rsid w:val="003B5684"/>
    <w:rsid w:val="003F6F37"/>
    <w:rsid w:val="00402691"/>
    <w:rsid w:val="00491C97"/>
    <w:rsid w:val="004C2405"/>
    <w:rsid w:val="00520411"/>
    <w:rsid w:val="005532A1"/>
    <w:rsid w:val="00571D67"/>
    <w:rsid w:val="00582B9C"/>
    <w:rsid w:val="005905CA"/>
    <w:rsid w:val="005A01C6"/>
    <w:rsid w:val="005B7065"/>
    <w:rsid w:val="005D01EE"/>
    <w:rsid w:val="005D2169"/>
    <w:rsid w:val="006067DA"/>
    <w:rsid w:val="00615F66"/>
    <w:rsid w:val="00620F06"/>
    <w:rsid w:val="00686F51"/>
    <w:rsid w:val="006B0D59"/>
    <w:rsid w:val="007240DD"/>
    <w:rsid w:val="007654CA"/>
    <w:rsid w:val="007956D1"/>
    <w:rsid w:val="007D1D84"/>
    <w:rsid w:val="007E40B5"/>
    <w:rsid w:val="00803BDD"/>
    <w:rsid w:val="00803D16"/>
    <w:rsid w:val="00825062"/>
    <w:rsid w:val="00877D8C"/>
    <w:rsid w:val="008D56D1"/>
    <w:rsid w:val="008D79F1"/>
    <w:rsid w:val="008E1D68"/>
    <w:rsid w:val="00930B55"/>
    <w:rsid w:val="00950565"/>
    <w:rsid w:val="0095290D"/>
    <w:rsid w:val="009A55D5"/>
    <w:rsid w:val="009D0A7A"/>
    <w:rsid w:val="009D6AFD"/>
    <w:rsid w:val="009E692B"/>
    <w:rsid w:val="00A02BFB"/>
    <w:rsid w:val="00A22474"/>
    <w:rsid w:val="00A34BFD"/>
    <w:rsid w:val="00A947AA"/>
    <w:rsid w:val="00AA4606"/>
    <w:rsid w:val="00AC01A6"/>
    <w:rsid w:val="00B0218B"/>
    <w:rsid w:val="00B13A46"/>
    <w:rsid w:val="00B421CB"/>
    <w:rsid w:val="00B804EC"/>
    <w:rsid w:val="00B80E77"/>
    <w:rsid w:val="00BC4A8B"/>
    <w:rsid w:val="00BC61BD"/>
    <w:rsid w:val="00BD626B"/>
    <w:rsid w:val="00BE6860"/>
    <w:rsid w:val="00BF157B"/>
    <w:rsid w:val="00C70A47"/>
    <w:rsid w:val="00C81063"/>
    <w:rsid w:val="00CA1F4B"/>
    <w:rsid w:val="00CA335C"/>
    <w:rsid w:val="00CE57F3"/>
    <w:rsid w:val="00D062BA"/>
    <w:rsid w:val="00D323BF"/>
    <w:rsid w:val="00D34491"/>
    <w:rsid w:val="00D6751C"/>
    <w:rsid w:val="00DB7BF6"/>
    <w:rsid w:val="00DE322A"/>
    <w:rsid w:val="00E16218"/>
    <w:rsid w:val="00E71B97"/>
    <w:rsid w:val="00EE3222"/>
    <w:rsid w:val="00F10E85"/>
    <w:rsid w:val="00F80016"/>
    <w:rsid w:val="00FD06F2"/>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CE5FB"/>
  <w15:docId w15:val="{01C27B1D-84D1-422A-9629-49130EBD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after="320"/>
    </w:pPr>
    <w:rPr>
      <w:color w:val="666666"/>
      <w:sz w:val="30"/>
      <w:szCs w:val="30"/>
    </w:rPr>
  </w:style>
  <w:style w:type="paragraph" w:styleId="NormaleWeb">
    <w:name w:val="Normal (Web)"/>
    <w:basedOn w:val="Normale"/>
    <w:uiPriority w:val="99"/>
    <w:unhideWhenUsed/>
    <w:rsid w:val="00325510"/>
    <w:pPr>
      <w:spacing w:before="100" w:beforeAutospacing="1" w:after="100" w:afterAutospacing="1" w:line="240" w:lineRule="auto"/>
    </w:pPr>
    <w:rPr>
      <w:rFonts w:ascii="Times New Roman" w:eastAsia="Times New Roman" w:hAnsi="Times New Roman" w:cs="Times New Roman"/>
      <w:sz w:val="24"/>
      <w:szCs w:val="24"/>
      <w:lang w:val="it-IT"/>
    </w:rPr>
  </w:style>
  <w:style w:type="character" w:styleId="Collegamentoipertestuale">
    <w:name w:val="Hyperlink"/>
    <w:basedOn w:val="Carpredefinitoparagrafo"/>
    <w:uiPriority w:val="99"/>
    <w:unhideWhenUsed/>
    <w:rsid w:val="00325510"/>
    <w:rPr>
      <w:color w:val="0000FF"/>
      <w:u w:val="single"/>
    </w:rPr>
  </w:style>
  <w:style w:type="character" w:customStyle="1" w:styleId="Menzionenonrisolta1">
    <w:name w:val="Menzione non risolta1"/>
    <w:basedOn w:val="Carpredefinitoparagrafo"/>
    <w:uiPriority w:val="99"/>
    <w:semiHidden/>
    <w:unhideWhenUsed/>
    <w:rsid w:val="00295BB0"/>
    <w:rPr>
      <w:color w:val="605E5C"/>
      <w:shd w:val="clear" w:color="auto" w:fill="E1DFDD"/>
    </w:rPr>
  </w:style>
  <w:style w:type="paragraph" w:styleId="Intestazione">
    <w:name w:val="header"/>
    <w:basedOn w:val="Normale"/>
    <w:link w:val="IntestazioneCarattere"/>
    <w:uiPriority w:val="99"/>
    <w:unhideWhenUsed/>
    <w:rsid w:val="006067D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067DA"/>
  </w:style>
  <w:style w:type="paragraph" w:styleId="Pidipagina">
    <w:name w:val="footer"/>
    <w:basedOn w:val="Normale"/>
    <w:link w:val="PidipaginaCarattere"/>
    <w:uiPriority w:val="99"/>
    <w:unhideWhenUsed/>
    <w:rsid w:val="006067D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06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5531">
      <w:bodyDiv w:val="1"/>
      <w:marLeft w:val="0"/>
      <w:marRight w:val="0"/>
      <w:marTop w:val="0"/>
      <w:marBottom w:val="0"/>
      <w:divBdr>
        <w:top w:val="none" w:sz="0" w:space="0" w:color="auto"/>
        <w:left w:val="none" w:sz="0" w:space="0" w:color="auto"/>
        <w:bottom w:val="none" w:sz="0" w:space="0" w:color="auto"/>
        <w:right w:val="none" w:sz="0" w:space="0" w:color="auto"/>
      </w:divBdr>
    </w:div>
    <w:div w:id="852302892">
      <w:bodyDiv w:val="1"/>
      <w:marLeft w:val="0"/>
      <w:marRight w:val="0"/>
      <w:marTop w:val="0"/>
      <w:marBottom w:val="0"/>
      <w:divBdr>
        <w:top w:val="none" w:sz="0" w:space="0" w:color="auto"/>
        <w:left w:val="none" w:sz="0" w:space="0" w:color="auto"/>
        <w:bottom w:val="none" w:sz="0" w:space="0" w:color="auto"/>
        <w:right w:val="none" w:sz="0" w:space="0" w:color="auto"/>
      </w:divBdr>
      <w:divsChild>
        <w:div w:id="1151825668">
          <w:marLeft w:val="0"/>
          <w:marRight w:val="0"/>
          <w:marTop w:val="0"/>
          <w:marBottom w:val="0"/>
          <w:divBdr>
            <w:top w:val="none" w:sz="0" w:space="0" w:color="auto"/>
            <w:left w:val="none" w:sz="0" w:space="0" w:color="auto"/>
            <w:bottom w:val="none" w:sz="0" w:space="0" w:color="auto"/>
            <w:right w:val="none" w:sz="0" w:space="0" w:color="auto"/>
          </w:divBdr>
        </w:div>
        <w:div w:id="1870141655">
          <w:marLeft w:val="0"/>
          <w:marRight w:val="0"/>
          <w:marTop w:val="0"/>
          <w:marBottom w:val="0"/>
          <w:divBdr>
            <w:top w:val="none" w:sz="0" w:space="0" w:color="auto"/>
            <w:left w:val="none" w:sz="0" w:space="0" w:color="auto"/>
            <w:bottom w:val="none" w:sz="0" w:space="0" w:color="auto"/>
            <w:right w:val="none" w:sz="0" w:space="0" w:color="auto"/>
          </w:divBdr>
        </w:div>
        <w:div w:id="2108766733">
          <w:marLeft w:val="0"/>
          <w:marRight w:val="0"/>
          <w:marTop w:val="0"/>
          <w:marBottom w:val="0"/>
          <w:divBdr>
            <w:top w:val="none" w:sz="0" w:space="0" w:color="auto"/>
            <w:left w:val="none" w:sz="0" w:space="0" w:color="auto"/>
            <w:bottom w:val="none" w:sz="0" w:space="0" w:color="auto"/>
            <w:right w:val="none" w:sz="0" w:space="0" w:color="auto"/>
          </w:divBdr>
        </w:div>
        <w:div w:id="515466914">
          <w:marLeft w:val="0"/>
          <w:marRight w:val="0"/>
          <w:marTop w:val="0"/>
          <w:marBottom w:val="0"/>
          <w:divBdr>
            <w:top w:val="none" w:sz="0" w:space="0" w:color="auto"/>
            <w:left w:val="none" w:sz="0" w:space="0" w:color="auto"/>
            <w:bottom w:val="none" w:sz="0" w:space="0" w:color="auto"/>
            <w:right w:val="none" w:sz="0" w:space="0" w:color="auto"/>
          </w:divBdr>
        </w:div>
        <w:div w:id="2140610838">
          <w:marLeft w:val="0"/>
          <w:marRight w:val="0"/>
          <w:marTop w:val="0"/>
          <w:marBottom w:val="0"/>
          <w:divBdr>
            <w:top w:val="none" w:sz="0" w:space="0" w:color="auto"/>
            <w:left w:val="none" w:sz="0" w:space="0" w:color="auto"/>
            <w:bottom w:val="none" w:sz="0" w:space="0" w:color="auto"/>
            <w:right w:val="none" w:sz="0" w:space="0" w:color="auto"/>
          </w:divBdr>
        </w:div>
        <w:div w:id="1220360288">
          <w:marLeft w:val="0"/>
          <w:marRight w:val="0"/>
          <w:marTop w:val="0"/>
          <w:marBottom w:val="0"/>
          <w:divBdr>
            <w:top w:val="none" w:sz="0" w:space="0" w:color="auto"/>
            <w:left w:val="none" w:sz="0" w:space="0" w:color="auto"/>
            <w:bottom w:val="none" w:sz="0" w:space="0" w:color="auto"/>
            <w:right w:val="none" w:sz="0" w:space="0" w:color="auto"/>
          </w:divBdr>
        </w:div>
        <w:div w:id="1287468683">
          <w:marLeft w:val="0"/>
          <w:marRight w:val="0"/>
          <w:marTop w:val="0"/>
          <w:marBottom w:val="0"/>
          <w:divBdr>
            <w:top w:val="none" w:sz="0" w:space="0" w:color="auto"/>
            <w:left w:val="none" w:sz="0" w:space="0" w:color="auto"/>
            <w:bottom w:val="none" w:sz="0" w:space="0" w:color="auto"/>
            <w:right w:val="none" w:sz="0" w:space="0" w:color="auto"/>
          </w:divBdr>
        </w:div>
        <w:div w:id="154422991">
          <w:marLeft w:val="0"/>
          <w:marRight w:val="0"/>
          <w:marTop w:val="0"/>
          <w:marBottom w:val="0"/>
          <w:divBdr>
            <w:top w:val="none" w:sz="0" w:space="0" w:color="auto"/>
            <w:left w:val="none" w:sz="0" w:space="0" w:color="auto"/>
            <w:bottom w:val="none" w:sz="0" w:space="0" w:color="auto"/>
            <w:right w:val="none" w:sz="0" w:space="0" w:color="auto"/>
          </w:divBdr>
        </w:div>
        <w:div w:id="1858999712">
          <w:marLeft w:val="0"/>
          <w:marRight w:val="0"/>
          <w:marTop w:val="0"/>
          <w:marBottom w:val="0"/>
          <w:divBdr>
            <w:top w:val="none" w:sz="0" w:space="0" w:color="auto"/>
            <w:left w:val="none" w:sz="0" w:space="0" w:color="auto"/>
            <w:bottom w:val="none" w:sz="0" w:space="0" w:color="auto"/>
            <w:right w:val="none" w:sz="0" w:space="0" w:color="auto"/>
          </w:divBdr>
        </w:div>
      </w:divsChild>
    </w:div>
    <w:div w:id="1832603230">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5">
          <w:marLeft w:val="0"/>
          <w:marRight w:val="0"/>
          <w:marTop w:val="0"/>
          <w:marBottom w:val="0"/>
          <w:divBdr>
            <w:top w:val="none" w:sz="0" w:space="0" w:color="auto"/>
            <w:left w:val="none" w:sz="0" w:space="0" w:color="auto"/>
            <w:bottom w:val="none" w:sz="0" w:space="0" w:color="auto"/>
            <w:right w:val="none" w:sz="0" w:space="0" w:color="auto"/>
          </w:divBdr>
          <w:divsChild>
            <w:div w:id="7918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t.donnafugata.it/it/eventi-donnafuga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ldo.palermo@donnafugata.it" TargetMode="External"/><Relationship Id="rId4" Type="http://schemas.openxmlformats.org/officeDocument/2006/relationships/settings" Target="settings.xml"/><Relationship Id="rId9" Type="http://schemas.openxmlformats.org/officeDocument/2006/relationships/hyperlink" Target="mailto:calaciura@granviasc.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83fDUcQgrnKjKAF4d9ZAmJwJGQ==">CgMxLjA4AHIhMUU4YTVfeEtXWnhKYnc0Rm9ZQjhmVmQ4Q1FWR3prVFhu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602</Words>
  <Characters>3432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Baldo Palermo</dc:creator>
  <cp:lastModifiedBy>MARIA FELICIA SANTOPIETRO</cp:lastModifiedBy>
  <cp:revision>7</cp:revision>
  <cp:lastPrinted>2024-03-04T14:26:00Z</cp:lastPrinted>
  <dcterms:created xsi:type="dcterms:W3CDTF">2024-03-20T06:42:00Z</dcterms:created>
  <dcterms:modified xsi:type="dcterms:W3CDTF">2024-03-20T09:41:00Z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fa2b1eb1a90c8b2d7279a243af822b01e589284bc8add5f04f0f247d2c626869</vt:lpwstr>
  </property>
</Properties>
</file>