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C3906" w14:textId="77777777" w:rsidR="005B0B8C" w:rsidRPr="0023699F" w:rsidRDefault="005B0B8C" w:rsidP="00A2794F">
      <w:pPr>
        <w:spacing w:before="240" w:after="80" w:line="278" w:lineRule="auto"/>
        <w:jc w:val="center"/>
        <w:rPr>
          <w:rFonts w:ascii="Calibri" w:hAnsi="Calibri" w:cs="Calibri"/>
          <w:sz w:val="22"/>
          <w:szCs w:val="22"/>
          <w:lang w:val="de-DE"/>
        </w:rPr>
      </w:pPr>
      <w:r w:rsidRPr="0023699F">
        <w:rPr>
          <w:rFonts w:ascii="Calibri" w:hAnsi="Calibri" w:cs="Calibri"/>
          <w:sz w:val="22"/>
          <w:szCs w:val="22"/>
          <w:lang w:val="de-DE"/>
        </w:rPr>
        <w:t>PRESSEMITTEILUNG</w:t>
      </w:r>
    </w:p>
    <w:p w14:paraId="3AD452DA" w14:textId="2EFF8A8C" w:rsidR="005B0B8C" w:rsidRPr="006B6FF1" w:rsidRDefault="005B0B8C" w:rsidP="005B0B8C">
      <w:pPr>
        <w:spacing w:before="240" w:after="80" w:line="278" w:lineRule="auto"/>
        <w:jc w:val="center"/>
        <w:rPr>
          <w:rFonts w:ascii="Calibri" w:hAnsi="Calibri" w:cs="Calibri"/>
          <w:b/>
          <w:bCs/>
          <w:i/>
          <w:iCs/>
          <w:sz w:val="30"/>
          <w:szCs w:val="30"/>
          <w:lang w:val="de-DE"/>
        </w:rPr>
      </w:pPr>
      <w:r w:rsidRPr="006B6FF1">
        <w:rPr>
          <w:rFonts w:ascii="Calibri" w:hAnsi="Calibri" w:cs="Calibri"/>
          <w:b/>
          <w:bCs/>
          <w:i/>
          <w:iCs/>
          <w:sz w:val="30"/>
          <w:szCs w:val="30"/>
          <w:lang w:val="de-DE"/>
        </w:rPr>
        <w:t>„</w:t>
      </w:r>
      <w:proofErr w:type="spellStart"/>
      <w:r w:rsidRPr="006B6FF1">
        <w:rPr>
          <w:rFonts w:ascii="Calibri" w:hAnsi="Calibri" w:cs="Calibri"/>
          <w:b/>
          <w:bCs/>
          <w:i/>
          <w:iCs/>
          <w:sz w:val="30"/>
          <w:szCs w:val="30"/>
          <w:lang w:val="de-DE"/>
        </w:rPr>
        <w:t>Cantine</w:t>
      </w:r>
      <w:proofErr w:type="spellEnd"/>
      <w:r w:rsidRPr="006B6FF1">
        <w:rPr>
          <w:rFonts w:ascii="Calibri" w:hAnsi="Calibri" w:cs="Calibri"/>
          <w:b/>
          <w:bCs/>
          <w:i/>
          <w:iCs/>
          <w:sz w:val="30"/>
          <w:szCs w:val="30"/>
          <w:lang w:val="de-DE"/>
        </w:rPr>
        <w:t xml:space="preserve"> aperte“: Entdecke die Welt von </w:t>
      </w:r>
      <w:proofErr w:type="spellStart"/>
      <w:r w:rsidRPr="006B6FF1">
        <w:rPr>
          <w:rFonts w:ascii="Calibri" w:hAnsi="Calibri" w:cs="Calibri"/>
          <w:b/>
          <w:bCs/>
          <w:i/>
          <w:iCs/>
          <w:sz w:val="30"/>
          <w:szCs w:val="30"/>
          <w:lang w:val="de-DE"/>
        </w:rPr>
        <w:t>Donnafugata</w:t>
      </w:r>
      <w:proofErr w:type="spellEnd"/>
    </w:p>
    <w:p w14:paraId="7E7B4D75" w14:textId="54A5D9CE" w:rsidR="005B0B8C" w:rsidRPr="006B6FF1" w:rsidRDefault="005B0B8C" w:rsidP="00644E30">
      <w:pPr>
        <w:spacing w:before="240" w:after="80" w:line="278" w:lineRule="auto"/>
        <w:jc w:val="center"/>
        <w:rPr>
          <w:rFonts w:ascii="Calibri" w:hAnsi="Calibri" w:cs="Calibri"/>
          <w:lang w:val="de-DE"/>
        </w:rPr>
      </w:pPr>
      <w:r w:rsidRPr="006B6FF1">
        <w:rPr>
          <w:rFonts w:ascii="Calibri" w:hAnsi="Calibri" w:cs="Calibri"/>
          <w:lang w:val="de-DE"/>
        </w:rPr>
        <w:t xml:space="preserve">Am Sonntag, dem 26. Mai, öffnet </w:t>
      </w:r>
      <w:proofErr w:type="spellStart"/>
      <w:r w:rsidRPr="006B6FF1">
        <w:rPr>
          <w:rFonts w:ascii="Calibri" w:hAnsi="Calibri" w:cs="Calibri"/>
          <w:lang w:val="de-DE"/>
        </w:rPr>
        <w:t>Donnafugata</w:t>
      </w:r>
      <w:proofErr w:type="spellEnd"/>
      <w:r w:rsidRPr="006B6FF1">
        <w:rPr>
          <w:rFonts w:ascii="Calibri" w:hAnsi="Calibri" w:cs="Calibri"/>
          <w:lang w:val="de-DE"/>
        </w:rPr>
        <w:t xml:space="preserve"> </w:t>
      </w:r>
      <w:r w:rsidR="00644E30" w:rsidRPr="006B6FF1">
        <w:rPr>
          <w:rFonts w:ascii="Calibri" w:hAnsi="Calibri" w:cs="Calibri"/>
          <w:lang w:val="de-DE"/>
        </w:rPr>
        <w:t>seine Weingüter für Weinliebhaber. Anlass ist die Veranstaltung „</w:t>
      </w:r>
      <w:proofErr w:type="spellStart"/>
      <w:r w:rsidR="00644E30" w:rsidRPr="006B6FF1">
        <w:rPr>
          <w:rFonts w:ascii="Calibri" w:hAnsi="Calibri" w:cs="Calibri"/>
          <w:lang w:val="de-DE"/>
        </w:rPr>
        <w:t>Cantine</w:t>
      </w:r>
      <w:proofErr w:type="spellEnd"/>
      <w:r w:rsidR="00644E30" w:rsidRPr="006B6FF1">
        <w:rPr>
          <w:rFonts w:ascii="Calibri" w:hAnsi="Calibri" w:cs="Calibri"/>
          <w:lang w:val="de-DE"/>
        </w:rPr>
        <w:t xml:space="preserve"> Aperte“.</w:t>
      </w:r>
    </w:p>
    <w:p w14:paraId="5B5780A8" w14:textId="75A6E2B1" w:rsidR="005B0B8C" w:rsidRPr="006B6FF1" w:rsidRDefault="00D9316D" w:rsidP="005B0B8C">
      <w:pPr>
        <w:spacing w:before="240" w:after="80" w:line="278" w:lineRule="auto"/>
        <w:jc w:val="both"/>
        <w:rPr>
          <w:rFonts w:ascii="Calibri" w:hAnsi="Calibri" w:cs="Calibri"/>
          <w:sz w:val="22"/>
          <w:szCs w:val="22"/>
          <w:lang w:val="de-DE"/>
        </w:rPr>
      </w:pPr>
      <w:r w:rsidRPr="006B6FF1">
        <w:rPr>
          <w:rFonts w:ascii="Calibri" w:eastAsia="Calibri" w:hAnsi="Calibri" w:cs="Calibri"/>
          <w:noProof/>
          <w:color w:val="000000"/>
          <w:sz w:val="22"/>
          <w:szCs w:val="22"/>
        </w:rPr>
        <w:drawing>
          <wp:anchor distT="0" distB="0" distL="114300" distR="114300" simplePos="0" relativeHeight="251664384" behindDoc="0" locked="0" layoutInCell="1" allowOverlap="1" wp14:anchorId="70B04BCF" wp14:editId="716F3C36">
            <wp:simplePos x="0" y="0"/>
            <wp:positionH relativeFrom="margin">
              <wp:posOffset>2183130</wp:posOffset>
            </wp:positionH>
            <wp:positionV relativeFrom="margin">
              <wp:posOffset>1721179</wp:posOffset>
            </wp:positionV>
            <wp:extent cx="3712845" cy="1922780"/>
            <wp:effectExtent l="0" t="0" r="1905" b="1270"/>
            <wp:wrapSquare wrapText="bothSides"/>
            <wp:docPr id="691279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2845" cy="1922780"/>
                    </a:xfrm>
                    <a:prstGeom prst="rect">
                      <a:avLst/>
                    </a:prstGeom>
                    <a:noFill/>
                  </pic:spPr>
                </pic:pic>
              </a:graphicData>
            </a:graphic>
            <wp14:sizeRelH relativeFrom="margin">
              <wp14:pctWidth>0</wp14:pctWidth>
            </wp14:sizeRelH>
            <wp14:sizeRelV relativeFrom="margin">
              <wp14:pctHeight>0</wp14:pctHeight>
            </wp14:sizeRelV>
          </wp:anchor>
        </w:drawing>
      </w:r>
      <w:r w:rsidR="0023699F" w:rsidRPr="006B6FF1">
        <w:rPr>
          <w:rFonts w:ascii="Calibri" w:hAnsi="Calibri" w:cs="Calibri"/>
          <w:sz w:val="22"/>
          <w:szCs w:val="22"/>
          <w:lang w:val="de-DE"/>
        </w:rPr>
        <w:t>Wie jedes Jahr</w:t>
      </w:r>
      <w:r w:rsidR="005B0B8C" w:rsidRPr="006B6FF1">
        <w:rPr>
          <w:rFonts w:ascii="Calibri" w:hAnsi="Calibri" w:cs="Calibri"/>
          <w:sz w:val="22"/>
          <w:szCs w:val="22"/>
          <w:lang w:val="de-DE"/>
        </w:rPr>
        <w:t xml:space="preserve"> nimmt </w:t>
      </w:r>
      <w:proofErr w:type="spellStart"/>
      <w:r w:rsidR="005B0B8C" w:rsidRPr="006B6FF1">
        <w:rPr>
          <w:rFonts w:ascii="Calibri" w:hAnsi="Calibri" w:cs="Calibri"/>
          <w:sz w:val="22"/>
          <w:szCs w:val="22"/>
          <w:lang w:val="de-DE"/>
        </w:rPr>
        <w:t>Donnafugata</w:t>
      </w:r>
      <w:proofErr w:type="spellEnd"/>
      <w:r w:rsidR="005B0B8C" w:rsidRPr="006B6FF1">
        <w:rPr>
          <w:rFonts w:ascii="Calibri" w:hAnsi="Calibri" w:cs="Calibri"/>
          <w:sz w:val="22"/>
          <w:szCs w:val="22"/>
          <w:lang w:val="de-DE"/>
        </w:rPr>
        <w:t xml:space="preserve"> </w:t>
      </w:r>
      <w:r w:rsidR="0023699F" w:rsidRPr="006B6FF1">
        <w:rPr>
          <w:rFonts w:ascii="Calibri" w:hAnsi="Calibri" w:cs="Calibri"/>
          <w:sz w:val="22"/>
          <w:szCs w:val="22"/>
          <w:lang w:val="de-DE"/>
        </w:rPr>
        <w:t>am Event</w:t>
      </w:r>
      <w:r w:rsidR="005B0B8C" w:rsidRPr="006B6FF1">
        <w:rPr>
          <w:rFonts w:ascii="Calibri" w:hAnsi="Calibri" w:cs="Calibri"/>
          <w:sz w:val="22"/>
          <w:szCs w:val="22"/>
          <w:lang w:val="de-DE"/>
        </w:rPr>
        <w:t xml:space="preserve"> </w:t>
      </w:r>
      <w:r w:rsidR="0023699F" w:rsidRPr="006B6FF1">
        <w:rPr>
          <w:rFonts w:ascii="Calibri" w:hAnsi="Calibri" w:cs="Calibri"/>
          <w:b/>
          <w:bCs/>
          <w:sz w:val="22"/>
          <w:szCs w:val="22"/>
          <w:lang w:val="de-DE"/>
        </w:rPr>
        <w:t>„</w:t>
      </w:r>
      <w:proofErr w:type="spellStart"/>
      <w:r w:rsidR="005B0B8C" w:rsidRPr="006B6FF1">
        <w:rPr>
          <w:rFonts w:ascii="Calibri" w:hAnsi="Calibri" w:cs="Calibri"/>
          <w:b/>
          <w:bCs/>
          <w:sz w:val="22"/>
          <w:szCs w:val="22"/>
          <w:lang w:val="de-DE"/>
        </w:rPr>
        <w:t>Cantine</w:t>
      </w:r>
      <w:proofErr w:type="spellEnd"/>
      <w:r w:rsidR="005B0B8C" w:rsidRPr="006B6FF1">
        <w:rPr>
          <w:rFonts w:ascii="Calibri" w:hAnsi="Calibri" w:cs="Calibri"/>
          <w:b/>
          <w:bCs/>
          <w:sz w:val="22"/>
          <w:szCs w:val="22"/>
          <w:lang w:val="de-DE"/>
        </w:rPr>
        <w:t xml:space="preserve"> Aperte</w:t>
      </w:r>
      <w:r w:rsidR="0023699F" w:rsidRPr="006B6FF1">
        <w:rPr>
          <w:rFonts w:ascii="Calibri" w:hAnsi="Calibri" w:cs="Calibri"/>
          <w:b/>
          <w:bCs/>
          <w:sz w:val="22"/>
          <w:szCs w:val="22"/>
          <w:lang w:val="de-DE"/>
        </w:rPr>
        <w:t>“</w:t>
      </w:r>
      <w:r w:rsidR="005B0B8C" w:rsidRPr="006B6FF1">
        <w:rPr>
          <w:rFonts w:ascii="Calibri" w:hAnsi="Calibri" w:cs="Calibri"/>
          <w:sz w:val="22"/>
          <w:szCs w:val="22"/>
          <w:lang w:val="de-DE"/>
        </w:rPr>
        <w:t xml:space="preserve"> teil, </w:t>
      </w:r>
      <w:r w:rsidR="0023699F" w:rsidRPr="006B6FF1">
        <w:rPr>
          <w:rFonts w:ascii="Calibri" w:hAnsi="Calibri" w:cs="Calibri"/>
          <w:sz w:val="22"/>
          <w:szCs w:val="22"/>
          <w:lang w:val="de-DE"/>
        </w:rPr>
        <w:t>das</w:t>
      </w:r>
      <w:r w:rsidR="005B0B8C" w:rsidRPr="006B6FF1">
        <w:rPr>
          <w:rFonts w:ascii="Calibri" w:hAnsi="Calibri" w:cs="Calibri"/>
          <w:sz w:val="22"/>
          <w:szCs w:val="22"/>
          <w:lang w:val="de-DE"/>
        </w:rPr>
        <w:t xml:space="preserve"> </w:t>
      </w:r>
      <w:r w:rsidR="0023699F" w:rsidRPr="006B6FF1">
        <w:rPr>
          <w:rFonts w:ascii="Calibri" w:hAnsi="Calibri" w:cs="Calibri"/>
          <w:sz w:val="22"/>
          <w:szCs w:val="22"/>
          <w:lang w:val="de-DE"/>
        </w:rPr>
        <w:t>von der Vereinigung</w:t>
      </w:r>
      <w:r w:rsidR="005B0B8C" w:rsidRPr="006B6FF1">
        <w:rPr>
          <w:rFonts w:ascii="Calibri" w:hAnsi="Calibri" w:cs="Calibri"/>
          <w:sz w:val="22"/>
          <w:szCs w:val="22"/>
          <w:lang w:val="de-DE"/>
        </w:rPr>
        <w:t xml:space="preserve"> </w:t>
      </w:r>
      <w:r w:rsidR="0023699F" w:rsidRPr="006B6FF1">
        <w:rPr>
          <w:rFonts w:ascii="Calibri" w:hAnsi="Calibri" w:cs="Calibri"/>
          <w:sz w:val="22"/>
          <w:szCs w:val="22"/>
          <w:lang w:val="de-DE"/>
        </w:rPr>
        <w:t>„Movimento Turismo</w:t>
      </w:r>
      <w:r w:rsidR="00644E30" w:rsidRPr="006B6FF1">
        <w:rPr>
          <w:rFonts w:ascii="Calibri" w:hAnsi="Calibri" w:cs="Calibri"/>
          <w:sz w:val="22"/>
          <w:szCs w:val="22"/>
          <w:lang w:val="de-DE"/>
        </w:rPr>
        <w:t xml:space="preserve"> del Vino</w:t>
      </w:r>
      <w:r w:rsidR="0023699F" w:rsidRPr="006B6FF1">
        <w:rPr>
          <w:rFonts w:ascii="Calibri" w:hAnsi="Calibri" w:cs="Calibri"/>
          <w:sz w:val="22"/>
          <w:szCs w:val="22"/>
          <w:lang w:val="de-DE"/>
        </w:rPr>
        <w:t xml:space="preserve">“ </w:t>
      </w:r>
      <w:r w:rsidR="005B0B8C" w:rsidRPr="006B6FF1">
        <w:rPr>
          <w:rFonts w:ascii="Calibri" w:hAnsi="Calibri" w:cs="Calibri"/>
          <w:sz w:val="22"/>
          <w:szCs w:val="22"/>
          <w:lang w:val="de-DE"/>
        </w:rPr>
        <w:t>organisiert</w:t>
      </w:r>
      <w:r w:rsidR="0023699F" w:rsidRPr="006B6FF1">
        <w:rPr>
          <w:rFonts w:ascii="Calibri" w:hAnsi="Calibri" w:cs="Calibri"/>
          <w:sz w:val="22"/>
          <w:szCs w:val="22"/>
          <w:lang w:val="de-DE"/>
        </w:rPr>
        <w:t xml:space="preserve"> wird. </w:t>
      </w:r>
      <w:r w:rsidR="00485301" w:rsidRPr="006B6FF1">
        <w:rPr>
          <w:rFonts w:ascii="Calibri" w:hAnsi="Calibri" w:cs="Calibri"/>
          <w:sz w:val="22"/>
          <w:szCs w:val="22"/>
          <w:lang w:val="de-DE"/>
        </w:rPr>
        <w:t xml:space="preserve">Am </w:t>
      </w:r>
      <w:r w:rsidR="00485301" w:rsidRPr="006B6FF1">
        <w:rPr>
          <w:rFonts w:ascii="Calibri" w:hAnsi="Calibri" w:cs="Calibri"/>
          <w:b/>
          <w:bCs/>
          <w:sz w:val="22"/>
          <w:szCs w:val="22"/>
          <w:lang w:val="de-DE"/>
        </w:rPr>
        <w:t>Sonntag, dem 26. Mai,</w:t>
      </w:r>
      <w:r w:rsidR="00485301" w:rsidRPr="006B6FF1">
        <w:rPr>
          <w:rFonts w:ascii="Calibri" w:hAnsi="Calibri" w:cs="Calibri"/>
          <w:sz w:val="22"/>
          <w:szCs w:val="22"/>
          <w:lang w:val="de-DE"/>
        </w:rPr>
        <w:t xml:space="preserve"> wir</w:t>
      </w:r>
      <w:r w:rsidR="0048455B">
        <w:rPr>
          <w:rFonts w:ascii="Calibri" w:hAnsi="Calibri" w:cs="Calibri"/>
          <w:sz w:val="22"/>
          <w:szCs w:val="22"/>
          <w:lang w:val="de-DE"/>
        </w:rPr>
        <w:t>d</w:t>
      </w:r>
      <w:r w:rsidR="00485301" w:rsidRPr="006B6FF1">
        <w:rPr>
          <w:rFonts w:ascii="Calibri" w:hAnsi="Calibri" w:cs="Calibri"/>
          <w:sz w:val="22"/>
          <w:szCs w:val="22"/>
          <w:lang w:val="de-DE"/>
        </w:rPr>
        <w:t xml:space="preserve"> in all unseren Weingütern, v</w:t>
      </w:r>
      <w:r w:rsidR="005B0B8C" w:rsidRPr="006B6FF1">
        <w:rPr>
          <w:rFonts w:ascii="Calibri" w:hAnsi="Calibri" w:cs="Calibri"/>
          <w:sz w:val="22"/>
          <w:szCs w:val="22"/>
          <w:lang w:val="de-DE"/>
        </w:rPr>
        <w:t xml:space="preserve">on </w:t>
      </w:r>
      <w:r w:rsidR="0023699F" w:rsidRPr="006B6FF1">
        <w:rPr>
          <w:rFonts w:ascii="Calibri" w:hAnsi="Calibri" w:cs="Calibri"/>
          <w:sz w:val="22"/>
          <w:szCs w:val="22"/>
          <w:lang w:val="de-DE"/>
        </w:rPr>
        <w:t>der</w:t>
      </w:r>
      <w:r w:rsidR="005B0B8C" w:rsidRPr="006B6FF1">
        <w:rPr>
          <w:rFonts w:ascii="Calibri" w:hAnsi="Calibri" w:cs="Calibri"/>
          <w:sz w:val="22"/>
          <w:szCs w:val="22"/>
          <w:lang w:val="de-DE"/>
        </w:rPr>
        <w:t xml:space="preserve"> historischen Keller</w:t>
      </w:r>
      <w:r w:rsidR="0023699F" w:rsidRPr="006B6FF1">
        <w:rPr>
          <w:rFonts w:ascii="Calibri" w:hAnsi="Calibri" w:cs="Calibri"/>
          <w:sz w:val="22"/>
          <w:szCs w:val="22"/>
          <w:lang w:val="de-DE"/>
        </w:rPr>
        <w:t>ei</w:t>
      </w:r>
      <w:r w:rsidR="005B0B8C" w:rsidRPr="006B6FF1">
        <w:rPr>
          <w:rFonts w:ascii="Calibri" w:hAnsi="Calibri" w:cs="Calibri"/>
          <w:sz w:val="22"/>
          <w:szCs w:val="22"/>
          <w:lang w:val="de-DE"/>
        </w:rPr>
        <w:t xml:space="preserve"> </w:t>
      </w:r>
      <w:r w:rsidR="0023699F" w:rsidRPr="006B6FF1">
        <w:rPr>
          <w:rFonts w:ascii="Calibri" w:hAnsi="Calibri" w:cs="Calibri"/>
          <w:sz w:val="22"/>
          <w:szCs w:val="22"/>
          <w:lang w:val="de-DE"/>
        </w:rPr>
        <w:t>in</w:t>
      </w:r>
      <w:r w:rsidR="005B0B8C" w:rsidRPr="006B6FF1">
        <w:rPr>
          <w:rFonts w:ascii="Calibri" w:hAnsi="Calibri" w:cs="Calibri"/>
          <w:sz w:val="22"/>
          <w:szCs w:val="22"/>
          <w:lang w:val="de-DE"/>
        </w:rPr>
        <w:t xml:space="preserve"> </w:t>
      </w:r>
      <w:hyperlink r:id="rId8" w:history="1">
        <w:r w:rsidR="005B0B8C" w:rsidRPr="006B6FF1">
          <w:rPr>
            <w:rStyle w:val="Hyperlink"/>
            <w:rFonts w:ascii="Calibri" w:hAnsi="Calibri" w:cs="Calibri"/>
            <w:sz w:val="22"/>
            <w:szCs w:val="22"/>
            <w:lang w:val="de-DE"/>
          </w:rPr>
          <w:t>Marsala</w:t>
        </w:r>
      </w:hyperlink>
      <w:r w:rsidR="005B0B8C" w:rsidRPr="006B6FF1">
        <w:rPr>
          <w:rFonts w:ascii="Calibri" w:hAnsi="Calibri" w:cs="Calibri"/>
          <w:sz w:val="22"/>
          <w:szCs w:val="22"/>
          <w:lang w:val="de-DE"/>
        </w:rPr>
        <w:t xml:space="preserve"> bis zu </w:t>
      </w:r>
      <w:r w:rsidR="00485301" w:rsidRPr="006B6FF1">
        <w:rPr>
          <w:rFonts w:ascii="Calibri" w:hAnsi="Calibri" w:cs="Calibri"/>
          <w:sz w:val="22"/>
          <w:szCs w:val="22"/>
          <w:lang w:val="de-DE"/>
        </w:rPr>
        <w:t xml:space="preserve">denen </w:t>
      </w:r>
      <w:r w:rsidR="0023699F" w:rsidRPr="006B6FF1">
        <w:rPr>
          <w:rFonts w:ascii="Calibri" w:hAnsi="Calibri" w:cs="Calibri"/>
          <w:sz w:val="22"/>
          <w:szCs w:val="22"/>
          <w:lang w:val="de-DE"/>
        </w:rPr>
        <w:t xml:space="preserve">am </w:t>
      </w:r>
      <w:r w:rsidR="005B0B8C" w:rsidRPr="006B6FF1">
        <w:rPr>
          <w:rFonts w:ascii="Calibri" w:hAnsi="Calibri" w:cs="Calibri"/>
          <w:sz w:val="22"/>
          <w:szCs w:val="22"/>
          <w:lang w:val="de-DE"/>
        </w:rPr>
        <w:t>Ätna und</w:t>
      </w:r>
      <w:r w:rsidR="0023699F" w:rsidRPr="006B6FF1">
        <w:rPr>
          <w:rFonts w:ascii="Calibri" w:hAnsi="Calibri" w:cs="Calibri"/>
          <w:sz w:val="22"/>
          <w:szCs w:val="22"/>
          <w:lang w:val="de-DE"/>
        </w:rPr>
        <w:t xml:space="preserve"> in</w:t>
      </w:r>
      <w:r w:rsidR="005B0B8C" w:rsidRPr="006B6FF1">
        <w:rPr>
          <w:rFonts w:ascii="Calibri" w:hAnsi="Calibri" w:cs="Calibri"/>
          <w:sz w:val="22"/>
          <w:szCs w:val="22"/>
          <w:lang w:val="de-DE"/>
        </w:rPr>
        <w:t xml:space="preserve"> Vittoria</w:t>
      </w:r>
      <w:r w:rsidR="00485301" w:rsidRPr="006B6FF1">
        <w:rPr>
          <w:rFonts w:ascii="Calibri" w:hAnsi="Calibri" w:cs="Calibri"/>
          <w:sz w:val="22"/>
          <w:szCs w:val="22"/>
          <w:lang w:val="de-DE"/>
        </w:rPr>
        <w:t xml:space="preserve"> ein exklusives Programm geboten</w:t>
      </w:r>
      <w:r w:rsidR="005B0B8C" w:rsidRPr="006B6FF1">
        <w:rPr>
          <w:rFonts w:ascii="Calibri" w:hAnsi="Calibri" w:cs="Calibri"/>
          <w:sz w:val="22"/>
          <w:szCs w:val="22"/>
          <w:lang w:val="de-DE"/>
        </w:rPr>
        <w:t xml:space="preserve">: </w:t>
      </w:r>
      <w:r w:rsidR="00485301" w:rsidRPr="006B6FF1">
        <w:rPr>
          <w:rFonts w:ascii="Calibri" w:hAnsi="Calibri" w:cs="Calibri"/>
          <w:sz w:val="22"/>
          <w:szCs w:val="22"/>
          <w:lang w:val="de-DE"/>
        </w:rPr>
        <w:t>V</w:t>
      </w:r>
      <w:r w:rsidR="0023699F" w:rsidRPr="006B6FF1">
        <w:rPr>
          <w:rFonts w:ascii="Calibri" w:hAnsi="Calibri" w:cs="Calibri"/>
          <w:sz w:val="22"/>
          <w:szCs w:val="22"/>
          <w:lang w:val="de-DE"/>
        </w:rPr>
        <w:t>on</w:t>
      </w:r>
      <w:r w:rsidR="005B0B8C" w:rsidRPr="006B6FF1">
        <w:rPr>
          <w:rFonts w:ascii="Calibri" w:hAnsi="Calibri" w:cs="Calibri"/>
          <w:sz w:val="22"/>
          <w:szCs w:val="22"/>
          <w:lang w:val="de-DE"/>
        </w:rPr>
        <w:t xml:space="preserve"> 11.30 bis 17.30</w:t>
      </w:r>
      <w:r w:rsidR="0048455B">
        <w:rPr>
          <w:rFonts w:ascii="Calibri" w:hAnsi="Calibri" w:cs="Calibri"/>
          <w:sz w:val="22"/>
          <w:szCs w:val="22"/>
          <w:lang w:val="de-DE"/>
        </w:rPr>
        <w:t xml:space="preserve"> Uhr</w:t>
      </w:r>
      <w:r w:rsidR="005B0B8C" w:rsidRPr="006B6FF1">
        <w:rPr>
          <w:rFonts w:ascii="Calibri" w:hAnsi="Calibri" w:cs="Calibri"/>
          <w:sz w:val="22"/>
          <w:szCs w:val="22"/>
          <w:lang w:val="de-DE"/>
        </w:rPr>
        <w:t xml:space="preserve"> </w:t>
      </w:r>
      <w:r w:rsidR="00485301" w:rsidRPr="006B6FF1">
        <w:rPr>
          <w:rFonts w:ascii="Calibri" w:hAnsi="Calibri" w:cs="Calibri"/>
          <w:sz w:val="22"/>
          <w:szCs w:val="22"/>
          <w:lang w:val="de-DE"/>
        </w:rPr>
        <w:t>gibt es</w:t>
      </w:r>
      <w:r w:rsidR="005B0B8C" w:rsidRPr="006B6FF1">
        <w:rPr>
          <w:rFonts w:ascii="Calibri" w:hAnsi="Calibri" w:cs="Calibri"/>
          <w:sz w:val="22"/>
          <w:szCs w:val="22"/>
          <w:lang w:val="de-DE"/>
        </w:rPr>
        <w:t xml:space="preserve"> Besichtigungen, raffinierte Verkostungen </w:t>
      </w:r>
      <w:r w:rsidR="0023699F" w:rsidRPr="006B6FF1">
        <w:rPr>
          <w:rFonts w:ascii="Calibri" w:hAnsi="Calibri" w:cs="Calibri"/>
          <w:sz w:val="22"/>
          <w:szCs w:val="22"/>
          <w:lang w:val="de-DE"/>
        </w:rPr>
        <w:t xml:space="preserve">mit </w:t>
      </w:r>
      <w:proofErr w:type="spellStart"/>
      <w:r w:rsidR="0023699F" w:rsidRPr="006B6FF1">
        <w:rPr>
          <w:rFonts w:ascii="Calibri" w:hAnsi="Calibri" w:cs="Calibri"/>
          <w:sz w:val="22"/>
          <w:szCs w:val="22"/>
          <w:lang w:val="de-DE"/>
        </w:rPr>
        <w:t>Foodpairing</w:t>
      </w:r>
      <w:proofErr w:type="spellEnd"/>
      <w:r w:rsidR="005B0B8C" w:rsidRPr="006B6FF1">
        <w:rPr>
          <w:rFonts w:ascii="Calibri" w:hAnsi="Calibri" w:cs="Calibri"/>
          <w:sz w:val="22"/>
          <w:szCs w:val="22"/>
          <w:lang w:val="de-DE"/>
        </w:rPr>
        <w:t xml:space="preserve"> </w:t>
      </w:r>
      <w:r w:rsidR="0023699F" w:rsidRPr="006B6FF1">
        <w:rPr>
          <w:rFonts w:ascii="Calibri" w:hAnsi="Calibri" w:cs="Calibri"/>
          <w:sz w:val="22"/>
          <w:szCs w:val="22"/>
          <w:lang w:val="de-DE"/>
        </w:rPr>
        <w:t>aus lokalen</w:t>
      </w:r>
      <w:r w:rsidR="005B0B8C" w:rsidRPr="006B6FF1">
        <w:rPr>
          <w:rFonts w:ascii="Calibri" w:hAnsi="Calibri" w:cs="Calibri"/>
          <w:sz w:val="22"/>
          <w:szCs w:val="22"/>
          <w:lang w:val="de-DE"/>
        </w:rPr>
        <w:t xml:space="preserve"> Zutaten </w:t>
      </w:r>
      <w:r w:rsidR="0023699F" w:rsidRPr="006B6FF1">
        <w:rPr>
          <w:rFonts w:ascii="Calibri" w:hAnsi="Calibri" w:cs="Calibri"/>
          <w:sz w:val="22"/>
          <w:szCs w:val="22"/>
          <w:lang w:val="de-DE"/>
        </w:rPr>
        <w:t>sowie thematische</w:t>
      </w:r>
      <w:r w:rsidR="005B0B8C" w:rsidRPr="006B6FF1">
        <w:rPr>
          <w:rFonts w:ascii="Calibri" w:hAnsi="Calibri" w:cs="Calibri"/>
          <w:sz w:val="22"/>
          <w:szCs w:val="22"/>
          <w:lang w:val="de-DE"/>
        </w:rPr>
        <w:t xml:space="preserve"> </w:t>
      </w:r>
      <w:proofErr w:type="spellStart"/>
      <w:r w:rsidR="0023699F" w:rsidRPr="006B6FF1">
        <w:rPr>
          <w:rFonts w:ascii="Calibri" w:hAnsi="Calibri" w:cs="Calibri"/>
          <w:sz w:val="22"/>
          <w:szCs w:val="22"/>
          <w:lang w:val="de-DE"/>
        </w:rPr>
        <w:t>Master</w:t>
      </w:r>
      <w:r w:rsidR="00485301" w:rsidRPr="006B6FF1">
        <w:rPr>
          <w:rFonts w:ascii="Calibri" w:hAnsi="Calibri" w:cs="Calibri"/>
          <w:sz w:val="22"/>
          <w:szCs w:val="22"/>
          <w:lang w:val="de-DE"/>
        </w:rPr>
        <w:t>c</w:t>
      </w:r>
      <w:r w:rsidR="0023699F" w:rsidRPr="006B6FF1">
        <w:rPr>
          <w:rFonts w:ascii="Calibri" w:hAnsi="Calibri" w:cs="Calibri"/>
          <w:sz w:val="22"/>
          <w:szCs w:val="22"/>
          <w:lang w:val="de-DE"/>
        </w:rPr>
        <w:t>lasses</w:t>
      </w:r>
      <w:proofErr w:type="spellEnd"/>
      <w:r w:rsidR="005B0B8C" w:rsidRPr="006B6FF1">
        <w:rPr>
          <w:rFonts w:ascii="Calibri" w:hAnsi="Calibri" w:cs="Calibri"/>
          <w:sz w:val="22"/>
          <w:szCs w:val="22"/>
          <w:lang w:val="de-DE"/>
        </w:rPr>
        <w:t>.</w:t>
      </w:r>
    </w:p>
    <w:p w14:paraId="46EF9050" w14:textId="5F2CD32E" w:rsidR="005B0B8C" w:rsidRPr="006B6FF1" w:rsidRDefault="005B0B8C" w:rsidP="005B0B8C">
      <w:pPr>
        <w:spacing w:before="240" w:after="80" w:line="278" w:lineRule="auto"/>
        <w:jc w:val="both"/>
        <w:rPr>
          <w:rFonts w:ascii="Calibri" w:hAnsi="Calibri" w:cs="Calibri"/>
          <w:sz w:val="22"/>
          <w:szCs w:val="22"/>
          <w:lang w:val="de-DE"/>
        </w:rPr>
      </w:pPr>
      <w:r w:rsidRPr="006B6FF1">
        <w:rPr>
          <w:rFonts w:ascii="Calibri" w:hAnsi="Calibri" w:cs="Calibri"/>
          <w:sz w:val="22"/>
          <w:szCs w:val="22"/>
          <w:lang w:val="de-DE"/>
        </w:rPr>
        <w:t xml:space="preserve">Es wird ein Tag im Angesicht der Natur sein </w:t>
      </w:r>
      <w:r w:rsidR="0023699F" w:rsidRPr="006B6FF1">
        <w:rPr>
          <w:rFonts w:ascii="Calibri" w:hAnsi="Calibri" w:cs="Calibri"/>
          <w:sz w:val="22"/>
          <w:szCs w:val="22"/>
          <w:lang w:val="de-DE"/>
        </w:rPr>
        <w:t xml:space="preserve">und </w:t>
      </w:r>
      <w:r w:rsidRPr="006B6FF1">
        <w:rPr>
          <w:rFonts w:ascii="Calibri" w:hAnsi="Calibri" w:cs="Calibri"/>
          <w:sz w:val="22"/>
          <w:szCs w:val="22"/>
          <w:lang w:val="de-DE"/>
        </w:rPr>
        <w:t xml:space="preserve">eine Gelegenheit, </w:t>
      </w:r>
      <w:r w:rsidR="0023699F" w:rsidRPr="006B6FF1">
        <w:rPr>
          <w:rFonts w:ascii="Calibri" w:hAnsi="Calibri" w:cs="Calibri"/>
          <w:b/>
          <w:bCs/>
          <w:sz w:val="22"/>
          <w:szCs w:val="22"/>
          <w:lang w:val="de-DE"/>
        </w:rPr>
        <w:t>handwerklichen</w:t>
      </w:r>
      <w:r w:rsidRPr="006B6FF1">
        <w:rPr>
          <w:rFonts w:ascii="Calibri" w:hAnsi="Calibri" w:cs="Calibri"/>
          <w:b/>
          <w:bCs/>
          <w:sz w:val="22"/>
          <w:szCs w:val="22"/>
          <w:lang w:val="de-DE"/>
        </w:rPr>
        <w:t xml:space="preserve"> Produkten </w:t>
      </w:r>
      <w:r w:rsidR="00F057A1" w:rsidRPr="006B6FF1">
        <w:rPr>
          <w:rFonts w:ascii="Calibri" w:hAnsi="Calibri" w:cs="Calibri"/>
          <w:sz w:val="22"/>
          <w:szCs w:val="22"/>
          <w:lang w:val="de-DE"/>
        </w:rPr>
        <w:t>sowie</w:t>
      </w:r>
      <w:r w:rsidR="0023699F" w:rsidRPr="006B6FF1">
        <w:rPr>
          <w:rFonts w:ascii="Calibri" w:hAnsi="Calibri" w:cs="Calibri"/>
          <w:sz w:val="22"/>
          <w:szCs w:val="22"/>
          <w:lang w:val="de-DE"/>
        </w:rPr>
        <w:t xml:space="preserve"> landwirtschaftliche</w:t>
      </w:r>
      <w:r w:rsidR="00F057A1" w:rsidRPr="006B6FF1">
        <w:rPr>
          <w:rFonts w:ascii="Calibri" w:hAnsi="Calibri" w:cs="Calibri"/>
          <w:sz w:val="22"/>
          <w:szCs w:val="22"/>
          <w:lang w:val="de-DE"/>
        </w:rPr>
        <w:t>r</w:t>
      </w:r>
      <w:r w:rsidRPr="006B6FF1">
        <w:rPr>
          <w:rFonts w:ascii="Calibri" w:hAnsi="Calibri" w:cs="Calibri"/>
          <w:sz w:val="22"/>
          <w:szCs w:val="22"/>
          <w:lang w:val="de-DE"/>
        </w:rPr>
        <w:t xml:space="preserve"> Nachhaltigkeit </w:t>
      </w:r>
      <w:r w:rsidR="00F057A1" w:rsidRPr="006B6FF1">
        <w:rPr>
          <w:rFonts w:ascii="Calibri" w:hAnsi="Calibri" w:cs="Calibri"/>
          <w:sz w:val="22"/>
          <w:szCs w:val="22"/>
          <w:lang w:val="de-DE"/>
        </w:rPr>
        <w:t>Gehör zu verleihen</w:t>
      </w:r>
      <w:r w:rsidR="0023699F" w:rsidRPr="006B6FF1">
        <w:rPr>
          <w:rFonts w:ascii="Calibri" w:hAnsi="Calibri" w:cs="Calibri"/>
          <w:sz w:val="22"/>
          <w:szCs w:val="22"/>
          <w:lang w:val="de-DE"/>
        </w:rPr>
        <w:t>; abgerundet von</w:t>
      </w:r>
      <w:r w:rsidRPr="006B6FF1">
        <w:rPr>
          <w:rFonts w:ascii="Calibri" w:hAnsi="Calibri" w:cs="Calibri"/>
          <w:sz w:val="22"/>
          <w:szCs w:val="22"/>
          <w:lang w:val="de-DE"/>
        </w:rPr>
        <w:t xml:space="preserve"> einer geselligen Atmosphäre, die </w:t>
      </w:r>
      <w:r w:rsidR="00F057A1" w:rsidRPr="006B6FF1">
        <w:rPr>
          <w:rFonts w:ascii="Calibri" w:hAnsi="Calibri" w:cs="Calibri"/>
          <w:sz w:val="22"/>
          <w:szCs w:val="22"/>
          <w:lang w:val="de-DE"/>
        </w:rPr>
        <w:t>von</w:t>
      </w:r>
      <w:r w:rsidRPr="006B6FF1">
        <w:rPr>
          <w:rFonts w:ascii="Calibri" w:hAnsi="Calibri" w:cs="Calibri"/>
          <w:sz w:val="22"/>
          <w:szCs w:val="22"/>
          <w:lang w:val="de-DE"/>
        </w:rPr>
        <w:t xml:space="preserve"> Musik belebt wird.</w:t>
      </w:r>
    </w:p>
    <w:p w14:paraId="387858CD" w14:textId="28B62B36" w:rsidR="00583AA2" w:rsidRPr="006B6FF1" w:rsidRDefault="005B0B8C" w:rsidP="005B0B8C">
      <w:pPr>
        <w:spacing w:before="240" w:after="80" w:line="278" w:lineRule="auto"/>
        <w:jc w:val="both"/>
        <w:rPr>
          <w:rFonts w:ascii="Calibri" w:hAnsi="Calibri" w:cs="Calibri"/>
          <w:sz w:val="22"/>
          <w:szCs w:val="22"/>
          <w:lang w:val="de-DE"/>
        </w:rPr>
      </w:pPr>
      <w:r w:rsidRPr="006B6FF1">
        <w:rPr>
          <w:rFonts w:ascii="Calibri" w:hAnsi="Calibri" w:cs="Calibri"/>
          <w:sz w:val="22"/>
          <w:szCs w:val="22"/>
          <w:lang w:val="de-DE"/>
        </w:rPr>
        <w:t>Die Protagonisten d</w:t>
      </w:r>
      <w:r w:rsidR="00FB5C03" w:rsidRPr="006B6FF1">
        <w:rPr>
          <w:rFonts w:ascii="Calibri" w:hAnsi="Calibri" w:cs="Calibri"/>
          <w:sz w:val="22"/>
          <w:szCs w:val="22"/>
          <w:lang w:val="de-DE"/>
        </w:rPr>
        <w:t>er diesjährigen</w:t>
      </w:r>
      <w:r w:rsidRPr="006B6FF1">
        <w:rPr>
          <w:rFonts w:ascii="Calibri" w:hAnsi="Calibri" w:cs="Calibri"/>
          <w:sz w:val="22"/>
          <w:szCs w:val="22"/>
          <w:lang w:val="de-DE"/>
        </w:rPr>
        <w:t xml:space="preserve"> multisensorischen Reise werden einige der repräsentativsten </w:t>
      </w:r>
      <w:r w:rsidR="00485301" w:rsidRPr="006B6FF1">
        <w:rPr>
          <w:rFonts w:ascii="Calibri" w:hAnsi="Calibri" w:cs="Calibri"/>
          <w:sz w:val="22"/>
          <w:szCs w:val="22"/>
          <w:lang w:val="de-DE"/>
        </w:rPr>
        <w:t>Weine</w:t>
      </w:r>
      <w:r w:rsidRPr="006B6FF1">
        <w:rPr>
          <w:rFonts w:ascii="Calibri" w:hAnsi="Calibri" w:cs="Calibri"/>
          <w:sz w:val="22"/>
          <w:szCs w:val="22"/>
          <w:lang w:val="de-DE"/>
        </w:rPr>
        <w:t xml:space="preserve"> von </w:t>
      </w:r>
      <w:proofErr w:type="spellStart"/>
      <w:r w:rsidRPr="006B6FF1">
        <w:rPr>
          <w:rFonts w:ascii="Calibri" w:hAnsi="Calibri" w:cs="Calibri"/>
          <w:sz w:val="22"/>
          <w:szCs w:val="22"/>
          <w:lang w:val="de-DE"/>
        </w:rPr>
        <w:t>Donnafugata</w:t>
      </w:r>
      <w:proofErr w:type="spellEnd"/>
      <w:r w:rsidRPr="006B6FF1">
        <w:rPr>
          <w:rFonts w:ascii="Calibri" w:hAnsi="Calibri" w:cs="Calibri"/>
          <w:sz w:val="22"/>
          <w:szCs w:val="22"/>
          <w:lang w:val="de-DE"/>
        </w:rPr>
        <w:t xml:space="preserve"> sein, darunter der </w:t>
      </w:r>
      <w:r w:rsidR="00FB5C03" w:rsidRPr="006B6FF1">
        <w:rPr>
          <w:rFonts w:ascii="Calibri" w:hAnsi="Calibri" w:cs="Calibri"/>
          <w:sz w:val="22"/>
          <w:szCs w:val="22"/>
          <w:lang w:val="de-DE"/>
        </w:rPr>
        <w:t>zarte</w:t>
      </w:r>
      <w:r w:rsidRPr="006B6FF1">
        <w:rPr>
          <w:rFonts w:ascii="Calibri" w:hAnsi="Calibri" w:cs="Calibri"/>
          <w:sz w:val="22"/>
          <w:szCs w:val="22"/>
          <w:lang w:val="de-DE"/>
        </w:rPr>
        <w:t xml:space="preserve"> </w:t>
      </w:r>
      <w:r w:rsidR="00DE0F25" w:rsidRPr="006B6FF1">
        <w:rPr>
          <w:rFonts w:ascii="Calibri" w:hAnsi="Calibri" w:cs="Calibri"/>
          <w:b/>
          <w:bCs/>
          <w:sz w:val="22"/>
          <w:szCs w:val="22"/>
          <w:lang w:val="de-DE"/>
        </w:rPr>
        <w:t>2023er</w:t>
      </w:r>
      <w:r w:rsidR="00DE0F25" w:rsidRPr="006B6FF1">
        <w:rPr>
          <w:rFonts w:ascii="Calibri" w:hAnsi="Calibri" w:cs="Calibri"/>
          <w:sz w:val="22"/>
          <w:szCs w:val="22"/>
          <w:lang w:val="de-DE"/>
        </w:rPr>
        <w:t xml:space="preserve"> </w:t>
      </w:r>
      <w:r w:rsidRPr="006B6FF1">
        <w:rPr>
          <w:rFonts w:ascii="Calibri" w:hAnsi="Calibri" w:cs="Calibri"/>
          <w:b/>
          <w:bCs/>
          <w:sz w:val="22"/>
          <w:szCs w:val="22"/>
          <w:lang w:val="de-DE"/>
        </w:rPr>
        <w:t xml:space="preserve">Rosa </w:t>
      </w:r>
      <w:proofErr w:type="spellStart"/>
      <w:r w:rsidRPr="006B6FF1">
        <w:rPr>
          <w:rFonts w:ascii="Calibri" w:hAnsi="Calibri" w:cs="Calibri"/>
          <w:b/>
          <w:bCs/>
          <w:sz w:val="22"/>
          <w:szCs w:val="22"/>
          <w:lang w:val="de-DE"/>
        </w:rPr>
        <w:t>Donnafugata</w:t>
      </w:r>
      <w:proofErr w:type="spellEnd"/>
      <w:r w:rsidRPr="006B6FF1">
        <w:rPr>
          <w:rFonts w:ascii="Calibri" w:hAnsi="Calibri" w:cs="Calibri"/>
          <w:b/>
          <w:bCs/>
          <w:sz w:val="22"/>
          <w:szCs w:val="22"/>
          <w:lang w:val="de-DE"/>
        </w:rPr>
        <w:t xml:space="preserve"> </w:t>
      </w:r>
      <w:r w:rsidRPr="006B6FF1">
        <w:rPr>
          <w:rFonts w:ascii="Calibri" w:hAnsi="Calibri" w:cs="Calibri"/>
          <w:sz w:val="22"/>
          <w:szCs w:val="22"/>
          <w:lang w:val="de-DE"/>
        </w:rPr>
        <w:t xml:space="preserve">und </w:t>
      </w:r>
      <w:r w:rsidR="00DE0F25" w:rsidRPr="006B6FF1">
        <w:rPr>
          <w:rFonts w:ascii="Calibri" w:hAnsi="Calibri" w:cs="Calibri"/>
          <w:sz w:val="22"/>
          <w:szCs w:val="22"/>
          <w:lang w:val="de-DE"/>
        </w:rPr>
        <w:t>der</w:t>
      </w:r>
      <w:r w:rsidR="00DE0F25" w:rsidRPr="006B6FF1">
        <w:rPr>
          <w:rFonts w:ascii="Calibri" w:hAnsi="Calibri" w:cs="Calibri"/>
          <w:b/>
          <w:bCs/>
          <w:sz w:val="22"/>
          <w:szCs w:val="22"/>
          <w:lang w:val="de-DE"/>
        </w:rPr>
        <w:t xml:space="preserve"> </w:t>
      </w:r>
      <w:r w:rsidRPr="006B6FF1">
        <w:rPr>
          <w:rFonts w:ascii="Calibri" w:hAnsi="Calibri" w:cs="Calibri"/>
          <w:b/>
          <w:bCs/>
          <w:sz w:val="22"/>
          <w:szCs w:val="22"/>
          <w:lang w:val="de-DE"/>
        </w:rPr>
        <w:t xml:space="preserve">Dolce &amp; Gabbana Magnum </w:t>
      </w:r>
      <w:r w:rsidR="000F14AD" w:rsidRPr="006B6FF1">
        <w:rPr>
          <w:rFonts w:ascii="Calibri" w:hAnsi="Calibri" w:cs="Calibri"/>
          <w:b/>
          <w:bCs/>
          <w:sz w:val="22"/>
          <w:szCs w:val="22"/>
          <w:lang w:val="de-DE"/>
        </w:rPr>
        <w:t>R</w:t>
      </w:r>
      <w:r w:rsidRPr="006B6FF1">
        <w:rPr>
          <w:rFonts w:ascii="Calibri" w:hAnsi="Calibri" w:cs="Calibri"/>
          <w:b/>
          <w:bCs/>
          <w:sz w:val="22"/>
          <w:szCs w:val="22"/>
          <w:lang w:val="de-DE"/>
        </w:rPr>
        <w:t>osé</w:t>
      </w:r>
      <w:r w:rsidRPr="006B6FF1">
        <w:rPr>
          <w:rFonts w:ascii="Calibri" w:hAnsi="Calibri" w:cs="Calibri"/>
          <w:sz w:val="22"/>
          <w:szCs w:val="22"/>
          <w:lang w:val="de-DE"/>
        </w:rPr>
        <w:t xml:space="preserve">, der elegante Nero </w:t>
      </w:r>
      <w:proofErr w:type="spellStart"/>
      <w:r w:rsidRPr="006B6FF1">
        <w:rPr>
          <w:rFonts w:ascii="Calibri" w:hAnsi="Calibri" w:cs="Calibri"/>
          <w:sz w:val="22"/>
          <w:szCs w:val="22"/>
          <w:lang w:val="de-DE"/>
        </w:rPr>
        <w:t>d'Avola</w:t>
      </w:r>
      <w:proofErr w:type="spellEnd"/>
      <w:r w:rsidRPr="006B6FF1">
        <w:rPr>
          <w:rFonts w:ascii="Calibri" w:hAnsi="Calibri" w:cs="Calibri"/>
          <w:sz w:val="22"/>
          <w:szCs w:val="22"/>
          <w:lang w:val="de-DE"/>
        </w:rPr>
        <w:t xml:space="preserve"> di Vittoria </w:t>
      </w:r>
      <w:proofErr w:type="spellStart"/>
      <w:r w:rsidRPr="006B6FF1">
        <w:rPr>
          <w:rFonts w:ascii="Calibri" w:hAnsi="Calibri" w:cs="Calibri"/>
          <w:b/>
          <w:bCs/>
          <w:sz w:val="22"/>
          <w:szCs w:val="22"/>
          <w:lang w:val="de-DE"/>
        </w:rPr>
        <w:t>Contesa</w:t>
      </w:r>
      <w:proofErr w:type="spellEnd"/>
      <w:r w:rsidRPr="006B6FF1">
        <w:rPr>
          <w:rFonts w:ascii="Calibri" w:hAnsi="Calibri" w:cs="Calibri"/>
          <w:b/>
          <w:bCs/>
          <w:sz w:val="22"/>
          <w:szCs w:val="22"/>
          <w:lang w:val="de-DE"/>
        </w:rPr>
        <w:t xml:space="preserve"> </w:t>
      </w:r>
      <w:proofErr w:type="spellStart"/>
      <w:r w:rsidRPr="006B6FF1">
        <w:rPr>
          <w:rFonts w:ascii="Calibri" w:hAnsi="Calibri" w:cs="Calibri"/>
          <w:b/>
          <w:bCs/>
          <w:sz w:val="22"/>
          <w:szCs w:val="22"/>
          <w:lang w:val="de-DE"/>
        </w:rPr>
        <w:t>dei</w:t>
      </w:r>
      <w:proofErr w:type="spellEnd"/>
      <w:r w:rsidRPr="006B6FF1">
        <w:rPr>
          <w:rFonts w:ascii="Calibri" w:hAnsi="Calibri" w:cs="Calibri"/>
          <w:b/>
          <w:bCs/>
          <w:sz w:val="22"/>
          <w:szCs w:val="22"/>
          <w:lang w:val="de-DE"/>
        </w:rPr>
        <w:t xml:space="preserve"> Venti 2021</w:t>
      </w:r>
      <w:r w:rsidRPr="006B6FF1">
        <w:rPr>
          <w:rFonts w:ascii="Calibri" w:hAnsi="Calibri" w:cs="Calibri"/>
          <w:sz w:val="22"/>
          <w:szCs w:val="22"/>
          <w:lang w:val="de-DE"/>
        </w:rPr>
        <w:t xml:space="preserve">, der </w:t>
      </w:r>
      <w:r w:rsidR="000F14AD" w:rsidRPr="006B6FF1">
        <w:rPr>
          <w:rFonts w:ascii="Calibri" w:hAnsi="Calibri" w:cs="Calibri"/>
          <w:sz w:val="22"/>
          <w:szCs w:val="22"/>
          <w:lang w:val="de-DE"/>
        </w:rPr>
        <w:t>einnehmende</w:t>
      </w:r>
      <w:r w:rsidRPr="006B6FF1">
        <w:rPr>
          <w:rFonts w:ascii="Calibri" w:hAnsi="Calibri" w:cs="Calibri"/>
          <w:sz w:val="22"/>
          <w:szCs w:val="22"/>
          <w:lang w:val="de-DE"/>
        </w:rPr>
        <w:t xml:space="preserve"> </w:t>
      </w:r>
      <w:proofErr w:type="spellStart"/>
      <w:r w:rsidRPr="006B6FF1">
        <w:rPr>
          <w:rFonts w:ascii="Calibri" w:hAnsi="Calibri" w:cs="Calibri"/>
          <w:sz w:val="22"/>
          <w:szCs w:val="22"/>
          <w:lang w:val="de-DE"/>
        </w:rPr>
        <w:t>Etna</w:t>
      </w:r>
      <w:proofErr w:type="spellEnd"/>
      <w:r w:rsidRPr="006B6FF1">
        <w:rPr>
          <w:rFonts w:ascii="Calibri" w:hAnsi="Calibri" w:cs="Calibri"/>
          <w:sz w:val="22"/>
          <w:szCs w:val="22"/>
          <w:lang w:val="de-DE"/>
        </w:rPr>
        <w:t xml:space="preserve"> Bianco </w:t>
      </w:r>
      <w:r w:rsidRPr="006B6FF1">
        <w:rPr>
          <w:rFonts w:ascii="Calibri" w:hAnsi="Calibri" w:cs="Calibri"/>
          <w:b/>
          <w:bCs/>
          <w:sz w:val="22"/>
          <w:szCs w:val="22"/>
          <w:lang w:val="de-DE"/>
        </w:rPr>
        <w:t>Sul Vulcano 2018 Magnum</w:t>
      </w:r>
      <w:r w:rsidRPr="006B6FF1">
        <w:rPr>
          <w:rFonts w:ascii="Calibri" w:hAnsi="Calibri" w:cs="Calibri"/>
          <w:sz w:val="22"/>
          <w:szCs w:val="22"/>
          <w:lang w:val="de-DE"/>
        </w:rPr>
        <w:t xml:space="preserve"> und die </w:t>
      </w:r>
      <w:r w:rsidR="000F14AD" w:rsidRPr="006B6FF1">
        <w:rPr>
          <w:rFonts w:ascii="Calibri" w:hAnsi="Calibri" w:cs="Calibri"/>
          <w:sz w:val="22"/>
          <w:szCs w:val="22"/>
          <w:lang w:val="de-DE"/>
        </w:rPr>
        <w:t>Erzeugnisse</w:t>
      </w:r>
      <w:r w:rsidRPr="006B6FF1">
        <w:rPr>
          <w:rFonts w:ascii="Calibri" w:hAnsi="Calibri" w:cs="Calibri"/>
          <w:sz w:val="22"/>
          <w:szCs w:val="22"/>
          <w:lang w:val="de-DE"/>
        </w:rPr>
        <w:t xml:space="preserve"> des heroischen Weinbaus auf </w:t>
      </w:r>
      <w:proofErr w:type="spellStart"/>
      <w:r w:rsidRPr="006B6FF1">
        <w:rPr>
          <w:rFonts w:ascii="Calibri" w:hAnsi="Calibri" w:cs="Calibri"/>
          <w:sz w:val="22"/>
          <w:szCs w:val="22"/>
          <w:lang w:val="de-DE"/>
        </w:rPr>
        <w:t>Pantelleria</w:t>
      </w:r>
      <w:proofErr w:type="spellEnd"/>
      <w:r w:rsidRPr="006B6FF1">
        <w:rPr>
          <w:rFonts w:ascii="Calibri" w:hAnsi="Calibri" w:cs="Calibri"/>
          <w:sz w:val="22"/>
          <w:szCs w:val="22"/>
          <w:lang w:val="de-DE"/>
        </w:rPr>
        <w:t xml:space="preserve">: der süße </w:t>
      </w:r>
      <w:r w:rsidRPr="006B6FF1">
        <w:rPr>
          <w:rFonts w:ascii="Calibri" w:hAnsi="Calibri" w:cs="Calibri"/>
          <w:b/>
          <w:bCs/>
          <w:sz w:val="22"/>
          <w:szCs w:val="22"/>
          <w:lang w:val="de-DE"/>
        </w:rPr>
        <w:t>Kabir 2022</w:t>
      </w:r>
      <w:r w:rsidRPr="006B6FF1">
        <w:rPr>
          <w:rFonts w:ascii="Calibri" w:hAnsi="Calibri" w:cs="Calibri"/>
          <w:sz w:val="22"/>
          <w:szCs w:val="22"/>
          <w:lang w:val="de-DE"/>
        </w:rPr>
        <w:t xml:space="preserve">, der </w:t>
      </w:r>
      <w:proofErr w:type="spellStart"/>
      <w:r w:rsidR="000F14AD" w:rsidRPr="006B6FF1">
        <w:rPr>
          <w:rFonts w:ascii="Calibri" w:hAnsi="Calibri" w:cs="Calibri"/>
          <w:sz w:val="22"/>
          <w:szCs w:val="22"/>
          <w:lang w:val="de-DE"/>
        </w:rPr>
        <w:t>Kultwein</w:t>
      </w:r>
      <w:proofErr w:type="spellEnd"/>
      <w:r w:rsidRPr="006B6FF1">
        <w:rPr>
          <w:rFonts w:ascii="Calibri" w:hAnsi="Calibri" w:cs="Calibri"/>
          <w:sz w:val="22"/>
          <w:szCs w:val="22"/>
          <w:lang w:val="de-DE"/>
        </w:rPr>
        <w:t xml:space="preserve"> </w:t>
      </w:r>
      <w:r w:rsidRPr="006B6FF1">
        <w:rPr>
          <w:rFonts w:ascii="Calibri" w:hAnsi="Calibri" w:cs="Calibri"/>
          <w:b/>
          <w:bCs/>
          <w:sz w:val="22"/>
          <w:szCs w:val="22"/>
          <w:lang w:val="de-DE"/>
        </w:rPr>
        <w:t xml:space="preserve">Ben </w:t>
      </w:r>
      <w:proofErr w:type="spellStart"/>
      <w:r w:rsidRPr="006B6FF1">
        <w:rPr>
          <w:rFonts w:ascii="Calibri" w:hAnsi="Calibri" w:cs="Calibri"/>
          <w:b/>
          <w:bCs/>
          <w:sz w:val="22"/>
          <w:szCs w:val="22"/>
          <w:lang w:val="de-DE"/>
        </w:rPr>
        <w:t>Ry</w:t>
      </w:r>
      <w:r w:rsidR="005F7EA9" w:rsidRPr="006B6FF1">
        <w:rPr>
          <w:rFonts w:ascii="Calibri" w:hAnsi="Calibri" w:cs="Calibri"/>
          <w:b/>
          <w:bCs/>
          <w:sz w:val="22"/>
          <w:szCs w:val="22"/>
          <w:lang w:val="de-DE"/>
        </w:rPr>
        <w:t>é</w:t>
      </w:r>
      <w:proofErr w:type="spellEnd"/>
      <w:r w:rsidRPr="006B6FF1">
        <w:rPr>
          <w:rFonts w:ascii="Calibri" w:hAnsi="Calibri" w:cs="Calibri"/>
          <w:b/>
          <w:bCs/>
          <w:sz w:val="22"/>
          <w:szCs w:val="22"/>
          <w:lang w:val="de-DE"/>
        </w:rPr>
        <w:t xml:space="preserve"> 2022</w:t>
      </w:r>
      <w:r w:rsidRPr="006B6FF1">
        <w:rPr>
          <w:rFonts w:ascii="Calibri" w:hAnsi="Calibri" w:cs="Calibri"/>
          <w:sz w:val="22"/>
          <w:szCs w:val="22"/>
          <w:lang w:val="de-DE"/>
        </w:rPr>
        <w:t xml:space="preserve"> und natürlich </w:t>
      </w:r>
      <w:r w:rsidR="000F14AD" w:rsidRPr="006B6FF1">
        <w:rPr>
          <w:rFonts w:ascii="Calibri" w:hAnsi="Calibri" w:cs="Calibri"/>
          <w:sz w:val="22"/>
          <w:szCs w:val="22"/>
          <w:lang w:val="de-DE"/>
        </w:rPr>
        <w:t xml:space="preserve">der </w:t>
      </w:r>
      <w:proofErr w:type="spellStart"/>
      <w:r w:rsidRPr="006B6FF1">
        <w:rPr>
          <w:rFonts w:ascii="Calibri" w:hAnsi="Calibri" w:cs="Calibri"/>
          <w:b/>
          <w:bCs/>
          <w:sz w:val="22"/>
          <w:szCs w:val="22"/>
          <w:lang w:val="de-DE"/>
        </w:rPr>
        <w:t>Lighea</w:t>
      </w:r>
      <w:proofErr w:type="spellEnd"/>
      <w:r w:rsidR="00583AA2" w:rsidRPr="006B6FF1">
        <w:rPr>
          <w:rFonts w:ascii="Calibri" w:hAnsi="Calibri" w:cs="Calibri"/>
          <w:sz w:val="22"/>
          <w:szCs w:val="22"/>
          <w:lang w:val="de-DE"/>
        </w:rPr>
        <w:t xml:space="preserve">, der ebenfalls </w:t>
      </w:r>
      <w:r w:rsidRPr="006B6FF1">
        <w:rPr>
          <w:rFonts w:ascii="Calibri" w:hAnsi="Calibri" w:cs="Calibri"/>
          <w:sz w:val="22"/>
          <w:szCs w:val="22"/>
          <w:lang w:val="de-DE"/>
        </w:rPr>
        <w:t xml:space="preserve">aus </w:t>
      </w:r>
      <w:proofErr w:type="spellStart"/>
      <w:r w:rsidRPr="006B6FF1">
        <w:rPr>
          <w:rFonts w:ascii="Calibri" w:hAnsi="Calibri" w:cs="Calibri"/>
          <w:sz w:val="22"/>
          <w:szCs w:val="22"/>
          <w:lang w:val="de-DE"/>
        </w:rPr>
        <w:t>Zibibbo</w:t>
      </w:r>
      <w:proofErr w:type="spellEnd"/>
      <w:r w:rsidRPr="006B6FF1">
        <w:rPr>
          <w:rFonts w:ascii="Calibri" w:hAnsi="Calibri" w:cs="Calibri"/>
          <w:sz w:val="22"/>
          <w:szCs w:val="22"/>
          <w:lang w:val="de-DE"/>
        </w:rPr>
        <w:t>-Trauben hergestellt</w:t>
      </w:r>
      <w:r w:rsidR="00583AA2" w:rsidRPr="006B6FF1">
        <w:rPr>
          <w:rFonts w:ascii="Calibri" w:hAnsi="Calibri" w:cs="Calibri"/>
          <w:sz w:val="22"/>
          <w:szCs w:val="22"/>
          <w:lang w:val="de-DE"/>
        </w:rPr>
        <w:t xml:space="preserve"> wird.</w:t>
      </w:r>
    </w:p>
    <w:p w14:paraId="20813331" w14:textId="112768E9" w:rsidR="005B0B8C" w:rsidRPr="006B6FF1" w:rsidRDefault="00583AA2" w:rsidP="005B0B8C">
      <w:pPr>
        <w:spacing w:before="240" w:after="80" w:line="278" w:lineRule="auto"/>
        <w:jc w:val="both"/>
        <w:rPr>
          <w:rFonts w:ascii="Calibri" w:hAnsi="Calibri" w:cs="Calibri"/>
          <w:sz w:val="22"/>
          <w:szCs w:val="22"/>
          <w:lang w:val="de-DE"/>
        </w:rPr>
      </w:pPr>
      <w:r w:rsidRPr="006B6FF1">
        <w:rPr>
          <w:rFonts w:ascii="Calibri" w:hAnsi="Calibri" w:cs="Calibri"/>
          <w:sz w:val="22"/>
          <w:szCs w:val="22"/>
          <w:lang w:val="de-DE"/>
        </w:rPr>
        <w:t>D</w:t>
      </w:r>
      <w:r w:rsidR="005B0B8C" w:rsidRPr="006B6FF1">
        <w:rPr>
          <w:rFonts w:ascii="Calibri" w:hAnsi="Calibri" w:cs="Calibri"/>
          <w:sz w:val="22"/>
          <w:szCs w:val="22"/>
          <w:lang w:val="de-DE"/>
        </w:rPr>
        <w:t xml:space="preserve">er </w:t>
      </w:r>
      <w:r w:rsidR="00216C47" w:rsidRPr="006B6FF1">
        <w:rPr>
          <w:rFonts w:ascii="Calibri" w:hAnsi="Calibri" w:cs="Calibri"/>
          <w:sz w:val="22"/>
          <w:szCs w:val="22"/>
          <w:lang w:val="de-DE"/>
        </w:rPr>
        <w:t>Jahrgang</w:t>
      </w:r>
      <w:r w:rsidR="005B0B8C" w:rsidRPr="006B6FF1">
        <w:rPr>
          <w:rFonts w:ascii="Calibri" w:hAnsi="Calibri" w:cs="Calibri"/>
          <w:sz w:val="22"/>
          <w:szCs w:val="22"/>
          <w:lang w:val="de-DE"/>
        </w:rPr>
        <w:t xml:space="preserve"> 2023 </w:t>
      </w:r>
      <w:r w:rsidR="00216C47" w:rsidRPr="006B6FF1">
        <w:rPr>
          <w:rFonts w:ascii="Calibri" w:hAnsi="Calibri" w:cs="Calibri"/>
          <w:sz w:val="22"/>
          <w:szCs w:val="22"/>
          <w:lang w:val="de-DE"/>
        </w:rPr>
        <w:t xml:space="preserve">unterstreicht </w:t>
      </w:r>
      <w:r w:rsidR="005B0B8C" w:rsidRPr="006B6FF1">
        <w:rPr>
          <w:rFonts w:ascii="Calibri" w:hAnsi="Calibri" w:cs="Calibri"/>
          <w:sz w:val="22"/>
          <w:szCs w:val="22"/>
          <w:lang w:val="de-DE"/>
        </w:rPr>
        <w:t xml:space="preserve">das Engagement des Unternehmens für </w:t>
      </w:r>
      <w:r w:rsidR="00E016AD" w:rsidRPr="006B6FF1">
        <w:rPr>
          <w:rFonts w:ascii="Calibri" w:hAnsi="Calibri" w:cs="Calibri"/>
          <w:sz w:val="22"/>
          <w:szCs w:val="22"/>
          <w:lang w:val="de-DE"/>
        </w:rPr>
        <w:t xml:space="preserve">die </w:t>
      </w:r>
      <w:r w:rsidR="005B0B8C" w:rsidRPr="006B6FF1">
        <w:rPr>
          <w:rFonts w:ascii="Calibri" w:hAnsi="Calibri" w:cs="Calibri"/>
          <w:sz w:val="22"/>
          <w:szCs w:val="22"/>
          <w:lang w:val="de-DE"/>
        </w:rPr>
        <w:t>Nachhaltigkeit</w:t>
      </w:r>
      <w:r w:rsidR="00485301" w:rsidRPr="006B6FF1">
        <w:rPr>
          <w:rFonts w:ascii="Calibri" w:hAnsi="Calibri" w:cs="Calibri"/>
          <w:sz w:val="22"/>
          <w:szCs w:val="22"/>
          <w:lang w:val="de-DE"/>
        </w:rPr>
        <w:t xml:space="preserve">: </w:t>
      </w:r>
      <w:r w:rsidR="00216C47" w:rsidRPr="006B6FF1">
        <w:rPr>
          <w:rFonts w:ascii="Calibri" w:hAnsi="Calibri" w:cs="Calibri"/>
          <w:sz w:val="22"/>
          <w:szCs w:val="22"/>
          <w:lang w:val="de-DE"/>
        </w:rPr>
        <w:t xml:space="preserve">Der </w:t>
      </w:r>
      <w:proofErr w:type="spellStart"/>
      <w:r w:rsidR="00216C47" w:rsidRPr="006B6FF1">
        <w:rPr>
          <w:rFonts w:ascii="Calibri" w:hAnsi="Calibri" w:cs="Calibri"/>
          <w:sz w:val="22"/>
          <w:szCs w:val="22"/>
          <w:lang w:val="de-DE"/>
        </w:rPr>
        <w:t>Lighea</w:t>
      </w:r>
      <w:proofErr w:type="spellEnd"/>
      <w:r w:rsidR="00216C47" w:rsidRPr="006B6FF1">
        <w:rPr>
          <w:rFonts w:ascii="Calibri" w:hAnsi="Calibri" w:cs="Calibri"/>
          <w:sz w:val="22"/>
          <w:szCs w:val="22"/>
          <w:lang w:val="de-DE"/>
        </w:rPr>
        <w:t xml:space="preserve"> kommt erstmals in der</w:t>
      </w:r>
      <w:r w:rsidR="005B0B8C" w:rsidRPr="006B6FF1">
        <w:rPr>
          <w:rFonts w:ascii="Calibri" w:hAnsi="Calibri" w:cs="Calibri"/>
          <w:sz w:val="22"/>
          <w:szCs w:val="22"/>
          <w:lang w:val="de-DE"/>
        </w:rPr>
        <w:t xml:space="preserve"> Flasche </w:t>
      </w:r>
      <w:r w:rsidR="00F72210" w:rsidRPr="006B6FF1">
        <w:rPr>
          <w:rFonts w:ascii="Calibri" w:hAnsi="Calibri" w:cs="Calibri"/>
          <w:sz w:val="22"/>
          <w:szCs w:val="22"/>
          <w:lang w:val="de-DE"/>
        </w:rPr>
        <w:t>„</w:t>
      </w:r>
      <w:proofErr w:type="spellStart"/>
      <w:r w:rsidR="005B0B8C" w:rsidRPr="006B6FF1">
        <w:rPr>
          <w:rFonts w:ascii="Calibri" w:hAnsi="Calibri" w:cs="Calibri"/>
          <w:b/>
          <w:bCs/>
          <w:sz w:val="22"/>
          <w:szCs w:val="22"/>
          <w:lang w:val="de-DE"/>
        </w:rPr>
        <w:t>Cento</w:t>
      </w:r>
      <w:proofErr w:type="spellEnd"/>
      <w:r w:rsidR="005B0B8C" w:rsidRPr="006B6FF1">
        <w:rPr>
          <w:rFonts w:ascii="Calibri" w:hAnsi="Calibri" w:cs="Calibri"/>
          <w:b/>
          <w:bCs/>
          <w:sz w:val="22"/>
          <w:szCs w:val="22"/>
          <w:lang w:val="de-DE"/>
        </w:rPr>
        <w:t xml:space="preserve"> per </w:t>
      </w:r>
      <w:proofErr w:type="spellStart"/>
      <w:r w:rsidR="005B0B8C" w:rsidRPr="006B6FF1">
        <w:rPr>
          <w:rFonts w:ascii="Calibri" w:hAnsi="Calibri" w:cs="Calibri"/>
          <w:b/>
          <w:bCs/>
          <w:sz w:val="22"/>
          <w:szCs w:val="22"/>
          <w:lang w:val="de-DE"/>
        </w:rPr>
        <w:t>Cento</w:t>
      </w:r>
      <w:proofErr w:type="spellEnd"/>
      <w:r w:rsidR="005B0B8C" w:rsidRPr="006B6FF1">
        <w:rPr>
          <w:rFonts w:ascii="Calibri" w:hAnsi="Calibri" w:cs="Calibri"/>
          <w:b/>
          <w:bCs/>
          <w:sz w:val="22"/>
          <w:szCs w:val="22"/>
          <w:lang w:val="de-DE"/>
        </w:rPr>
        <w:t xml:space="preserve"> Sicilia</w:t>
      </w:r>
      <w:r w:rsidR="00F72210" w:rsidRPr="006B6FF1">
        <w:rPr>
          <w:rFonts w:ascii="Calibri" w:hAnsi="Calibri" w:cs="Calibri"/>
          <w:b/>
          <w:bCs/>
          <w:sz w:val="22"/>
          <w:szCs w:val="22"/>
          <w:lang w:val="de-DE"/>
        </w:rPr>
        <w:t>“</w:t>
      </w:r>
      <w:r w:rsidR="005B0B8C" w:rsidRPr="006B6FF1">
        <w:rPr>
          <w:rFonts w:ascii="Calibri" w:hAnsi="Calibri" w:cs="Calibri"/>
          <w:sz w:val="22"/>
          <w:szCs w:val="22"/>
          <w:lang w:val="de-DE"/>
        </w:rPr>
        <w:t xml:space="preserve"> </w:t>
      </w:r>
      <w:r w:rsidR="00216C47" w:rsidRPr="006B6FF1">
        <w:rPr>
          <w:rFonts w:ascii="Calibri" w:hAnsi="Calibri" w:cs="Calibri"/>
          <w:sz w:val="22"/>
          <w:szCs w:val="22"/>
          <w:lang w:val="de-DE"/>
        </w:rPr>
        <w:t>auf den Markt</w:t>
      </w:r>
      <w:r w:rsidR="00485301" w:rsidRPr="006B6FF1">
        <w:rPr>
          <w:rFonts w:ascii="Calibri" w:hAnsi="Calibri" w:cs="Calibri"/>
          <w:sz w:val="22"/>
          <w:szCs w:val="22"/>
          <w:lang w:val="de-DE"/>
        </w:rPr>
        <w:t>. Sie ist</w:t>
      </w:r>
      <w:r w:rsidR="005B0B8C" w:rsidRPr="006B6FF1">
        <w:rPr>
          <w:rFonts w:ascii="Calibri" w:hAnsi="Calibri" w:cs="Calibri"/>
          <w:sz w:val="22"/>
          <w:szCs w:val="22"/>
          <w:lang w:val="de-DE"/>
        </w:rPr>
        <w:t xml:space="preserve"> leichte</w:t>
      </w:r>
      <w:r w:rsidR="00216C47" w:rsidRPr="006B6FF1">
        <w:rPr>
          <w:rFonts w:ascii="Calibri" w:hAnsi="Calibri" w:cs="Calibri"/>
          <w:sz w:val="22"/>
          <w:szCs w:val="22"/>
          <w:lang w:val="de-DE"/>
        </w:rPr>
        <w:t>r als herkömmliche Flaschen</w:t>
      </w:r>
      <w:r w:rsidR="005B0B8C" w:rsidRPr="006B6FF1">
        <w:rPr>
          <w:rFonts w:ascii="Calibri" w:hAnsi="Calibri" w:cs="Calibri"/>
          <w:sz w:val="22"/>
          <w:szCs w:val="22"/>
          <w:lang w:val="de-DE"/>
        </w:rPr>
        <w:t xml:space="preserve"> und </w:t>
      </w:r>
      <w:r w:rsidR="00485301" w:rsidRPr="006B6FF1">
        <w:rPr>
          <w:rFonts w:ascii="Calibri" w:hAnsi="Calibri" w:cs="Calibri"/>
          <w:sz w:val="22"/>
          <w:szCs w:val="22"/>
          <w:lang w:val="de-DE"/>
        </w:rPr>
        <w:t xml:space="preserve">wird </w:t>
      </w:r>
      <w:r w:rsidR="00216C47" w:rsidRPr="006B6FF1">
        <w:rPr>
          <w:rFonts w:ascii="Calibri" w:hAnsi="Calibri" w:cs="Calibri"/>
          <w:sz w:val="22"/>
          <w:szCs w:val="22"/>
          <w:lang w:val="de-DE"/>
        </w:rPr>
        <w:t xml:space="preserve">zudem </w:t>
      </w:r>
      <w:r w:rsidR="005B0B8C" w:rsidRPr="006B6FF1">
        <w:rPr>
          <w:rFonts w:ascii="Calibri" w:hAnsi="Calibri" w:cs="Calibri"/>
          <w:sz w:val="22"/>
          <w:szCs w:val="22"/>
          <w:lang w:val="de-DE"/>
        </w:rPr>
        <w:t>auf</w:t>
      </w:r>
      <w:r w:rsidR="00485301" w:rsidRPr="006B6FF1">
        <w:rPr>
          <w:rFonts w:ascii="Calibri" w:hAnsi="Calibri" w:cs="Calibri"/>
          <w:sz w:val="22"/>
          <w:szCs w:val="22"/>
          <w:lang w:val="de-DE"/>
        </w:rPr>
        <w:t xml:space="preserve"> Sizilien</w:t>
      </w:r>
      <w:r w:rsidR="00DE0F25" w:rsidRPr="006B6FF1">
        <w:rPr>
          <w:rFonts w:ascii="Calibri" w:hAnsi="Calibri" w:cs="Calibri"/>
          <w:sz w:val="22"/>
          <w:szCs w:val="22"/>
          <w:lang w:val="de-DE"/>
        </w:rPr>
        <w:t xml:space="preserve"> hergestellt, </w:t>
      </w:r>
      <w:r w:rsidR="00485301" w:rsidRPr="006B6FF1">
        <w:rPr>
          <w:rFonts w:ascii="Calibri" w:hAnsi="Calibri" w:cs="Calibri"/>
          <w:sz w:val="22"/>
          <w:szCs w:val="22"/>
          <w:lang w:val="de-DE"/>
        </w:rPr>
        <w:t xml:space="preserve">aus </w:t>
      </w:r>
      <w:r w:rsidR="005B0B8C" w:rsidRPr="006B6FF1">
        <w:rPr>
          <w:rFonts w:ascii="Calibri" w:hAnsi="Calibri" w:cs="Calibri"/>
          <w:sz w:val="22"/>
          <w:szCs w:val="22"/>
          <w:lang w:val="de-DE"/>
        </w:rPr>
        <w:t>Glas</w:t>
      </w:r>
      <w:r w:rsidR="00DE0F25" w:rsidRPr="006B6FF1">
        <w:rPr>
          <w:rFonts w:ascii="Calibri" w:hAnsi="Calibri" w:cs="Calibri"/>
          <w:sz w:val="22"/>
          <w:szCs w:val="22"/>
          <w:lang w:val="de-DE"/>
        </w:rPr>
        <w:t>, das auf der Insel recycelt wird</w:t>
      </w:r>
      <w:r w:rsidR="00216C47" w:rsidRPr="006B6FF1">
        <w:rPr>
          <w:rFonts w:ascii="Calibri" w:hAnsi="Calibri" w:cs="Calibri"/>
          <w:sz w:val="22"/>
          <w:szCs w:val="22"/>
          <w:lang w:val="de-DE"/>
        </w:rPr>
        <w:t>.</w:t>
      </w:r>
      <w:r w:rsidR="00485301" w:rsidRPr="006B6FF1">
        <w:rPr>
          <w:rFonts w:ascii="Calibri" w:hAnsi="Calibri" w:cs="Calibri"/>
          <w:sz w:val="22"/>
          <w:szCs w:val="22"/>
          <w:lang w:val="de-DE"/>
        </w:rPr>
        <w:t xml:space="preserve"> </w:t>
      </w:r>
      <w:r w:rsidR="00216C47" w:rsidRPr="006B6FF1">
        <w:rPr>
          <w:rFonts w:ascii="Calibri" w:hAnsi="Calibri" w:cs="Calibri"/>
          <w:sz w:val="22"/>
          <w:szCs w:val="22"/>
          <w:lang w:val="de-DE"/>
        </w:rPr>
        <w:t xml:space="preserve">Verschlossen wird </w:t>
      </w:r>
      <w:r w:rsidR="00F72210" w:rsidRPr="006B6FF1">
        <w:rPr>
          <w:rFonts w:ascii="Calibri" w:hAnsi="Calibri" w:cs="Calibri"/>
          <w:sz w:val="22"/>
          <w:szCs w:val="22"/>
          <w:lang w:val="de-DE"/>
        </w:rPr>
        <w:t xml:space="preserve">der </w:t>
      </w:r>
      <w:proofErr w:type="spellStart"/>
      <w:r w:rsidR="00216C47" w:rsidRPr="006B6FF1">
        <w:rPr>
          <w:rFonts w:ascii="Calibri" w:hAnsi="Calibri" w:cs="Calibri"/>
          <w:sz w:val="22"/>
          <w:szCs w:val="22"/>
          <w:lang w:val="de-DE"/>
        </w:rPr>
        <w:t>Lighea</w:t>
      </w:r>
      <w:proofErr w:type="spellEnd"/>
      <w:r w:rsidR="005B0B8C" w:rsidRPr="006B6FF1">
        <w:rPr>
          <w:rFonts w:ascii="Calibri" w:hAnsi="Calibri" w:cs="Calibri"/>
          <w:sz w:val="22"/>
          <w:szCs w:val="22"/>
          <w:lang w:val="de-DE"/>
        </w:rPr>
        <w:t xml:space="preserve"> </w:t>
      </w:r>
      <w:r w:rsidR="00216C47" w:rsidRPr="006B6FF1">
        <w:rPr>
          <w:rFonts w:ascii="Calibri" w:hAnsi="Calibri" w:cs="Calibri"/>
          <w:sz w:val="22"/>
          <w:szCs w:val="22"/>
          <w:lang w:val="de-DE"/>
        </w:rPr>
        <w:t>mit dem</w:t>
      </w:r>
      <w:r w:rsidR="005B0B8C" w:rsidRPr="006B6FF1">
        <w:rPr>
          <w:rFonts w:ascii="Calibri" w:hAnsi="Calibri" w:cs="Calibri"/>
          <w:sz w:val="22"/>
          <w:szCs w:val="22"/>
          <w:lang w:val="de-DE"/>
        </w:rPr>
        <w:t xml:space="preserve"> </w:t>
      </w:r>
      <w:r w:rsidR="00216C47" w:rsidRPr="006B6FF1">
        <w:rPr>
          <w:rFonts w:ascii="Calibri" w:hAnsi="Calibri" w:cs="Calibri"/>
          <w:sz w:val="22"/>
          <w:szCs w:val="22"/>
          <w:lang w:val="de-DE"/>
        </w:rPr>
        <w:t>Korken</w:t>
      </w:r>
      <w:r w:rsidR="005B0B8C" w:rsidRPr="006B6FF1">
        <w:rPr>
          <w:rFonts w:ascii="Calibri" w:hAnsi="Calibri" w:cs="Calibri"/>
          <w:sz w:val="22"/>
          <w:szCs w:val="22"/>
          <w:lang w:val="de-DE"/>
        </w:rPr>
        <w:t xml:space="preserve"> </w:t>
      </w:r>
      <w:proofErr w:type="spellStart"/>
      <w:r w:rsidR="005B0B8C" w:rsidRPr="006B6FF1">
        <w:rPr>
          <w:rFonts w:ascii="Calibri" w:hAnsi="Calibri" w:cs="Calibri"/>
          <w:b/>
          <w:bCs/>
          <w:sz w:val="22"/>
          <w:szCs w:val="22"/>
          <w:lang w:val="de-DE"/>
        </w:rPr>
        <w:t>Nomacorc</w:t>
      </w:r>
      <w:proofErr w:type="spellEnd"/>
      <w:r w:rsidR="005B0B8C" w:rsidRPr="006B6FF1">
        <w:rPr>
          <w:rFonts w:ascii="Calibri" w:hAnsi="Calibri" w:cs="Calibri"/>
          <w:b/>
          <w:bCs/>
          <w:sz w:val="22"/>
          <w:szCs w:val="22"/>
          <w:lang w:val="de-DE"/>
        </w:rPr>
        <w:t xml:space="preserve"> Ocean</w:t>
      </w:r>
      <w:r w:rsidR="005B0B8C" w:rsidRPr="006B6FF1">
        <w:rPr>
          <w:rFonts w:ascii="Calibri" w:hAnsi="Calibri" w:cs="Calibri"/>
          <w:sz w:val="22"/>
          <w:szCs w:val="22"/>
          <w:lang w:val="de-DE"/>
        </w:rPr>
        <w:t>, der durch das Recycling von in Küstengebieten gesammeltem Plastik gewonnen wird.</w:t>
      </w:r>
      <w:r w:rsidR="00E016AD" w:rsidRPr="006B6FF1">
        <w:rPr>
          <w:rFonts w:ascii="Calibri" w:hAnsi="Calibri" w:cs="Calibri"/>
          <w:sz w:val="22"/>
          <w:szCs w:val="22"/>
          <w:lang w:val="de-DE"/>
        </w:rPr>
        <w:t xml:space="preserve"> </w:t>
      </w:r>
    </w:p>
    <w:p w14:paraId="17958F95" w14:textId="4FDFDA91" w:rsidR="005B0B8C" w:rsidRPr="0023699F" w:rsidRDefault="00583AA2" w:rsidP="005B0B8C">
      <w:pPr>
        <w:spacing w:before="240" w:after="80" w:line="278" w:lineRule="auto"/>
        <w:jc w:val="both"/>
        <w:rPr>
          <w:rFonts w:ascii="Calibri" w:hAnsi="Calibri" w:cs="Calibri"/>
          <w:sz w:val="22"/>
          <w:szCs w:val="22"/>
          <w:lang w:val="de-DE"/>
        </w:rPr>
      </w:pPr>
      <w:r w:rsidRPr="006B6FF1">
        <w:rPr>
          <w:rFonts w:ascii="Calibri" w:hAnsi="Calibri" w:cs="Calibri"/>
          <w:sz w:val="22"/>
          <w:szCs w:val="22"/>
          <w:lang w:val="de-DE"/>
        </w:rPr>
        <w:t>Während de</w:t>
      </w:r>
      <w:r w:rsidR="00DE0F25" w:rsidRPr="006B6FF1">
        <w:rPr>
          <w:rFonts w:ascii="Calibri" w:hAnsi="Calibri" w:cs="Calibri"/>
          <w:sz w:val="22"/>
          <w:szCs w:val="22"/>
          <w:lang w:val="de-DE"/>
        </w:rPr>
        <w:t>s</w:t>
      </w:r>
      <w:r w:rsidRPr="006B6FF1">
        <w:rPr>
          <w:rFonts w:ascii="Calibri" w:hAnsi="Calibri" w:cs="Calibri"/>
          <w:sz w:val="22"/>
          <w:szCs w:val="22"/>
          <w:lang w:val="de-DE"/>
        </w:rPr>
        <w:t xml:space="preserve"> Event</w:t>
      </w:r>
      <w:r w:rsidR="00DE0F25" w:rsidRPr="006B6FF1">
        <w:rPr>
          <w:rFonts w:ascii="Calibri" w:hAnsi="Calibri" w:cs="Calibri"/>
          <w:sz w:val="22"/>
          <w:szCs w:val="22"/>
          <w:lang w:val="de-DE"/>
        </w:rPr>
        <w:t>s</w:t>
      </w:r>
      <w:r w:rsidRPr="006B6FF1">
        <w:rPr>
          <w:rFonts w:ascii="Calibri" w:hAnsi="Calibri" w:cs="Calibri"/>
          <w:sz w:val="22"/>
          <w:szCs w:val="22"/>
          <w:lang w:val="de-DE"/>
        </w:rPr>
        <w:t xml:space="preserve"> </w:t>
      </w:r>
      <w:proofErr w:type="spellStart"/>
      <w:r w:rsidR="005B0B8C" w:rsidRPr="006B6FF1">
        <w:rPr>
          <w:rFonts w:ascii="Calibri" w:hAnsi="Calibri" w:cs="Calibri"/>
          <w:sz w:val="22"/>
          <w:szCs w:val="22"/>
          <w:lang w:val="de-DE"/>
        </w:rPr>
        <w:t>Cantine</w:t>
      </w:r>
      <w:proofErr w:type="spellEnd"/>
      <w:r w:rsidR="005B0B8C" w:rsidRPr="006B6FF1">
        <w:rPr>
          <w:rFonts w:ascii="Calibri" w:hAnsi="Calibri" w:cs="Calibri"/>
          <w:sz w:val="22"/>
          <w:szCs w:val="22"/>
          <w:lang w:val="de-DE"/>
        </w:rPr>
        <w:t xml:space="preserve"> </w:t>
      </w:r>
      <w:proofErr w:type="gramStart"/>
      <w:r w:rsidR="005B0B8C" w:rsidRPr="006B6FF1">
        <w:rPr>
          <w:rFonts w:ascii="Calibri" w:hAnsi="Calibri" w:cs="Calibri"/>
          <w:sz w:val="22"/>
          <w:szCs w:val="22"/>
          <w:lang w:val="de-DE"/>
        </w:rPr>
        <w:t>Aperte</w:t>
      </w:r>
      <w:proofErr w:type="gramEnd"/>
      <w:r w:rsidR="005B0B8C" w:rsidRPr="006B6FF1">
        <w:rPr>
          <w:rFonts w:ascii="Calibri" w:hAnsi="Calibri" w:cs="Calibri"/>
          <w:sz w:val="22"/>
          <w:szCs w:val="22"/>
          <w:lang w:val="de-DE"/>
        </w:rPr>
        <w:t xml:space="preserve"> </w:t>
      </w:r>
      <w:r w:rsidR="006B6FF1">
        <w:rPr>
          <w:rFonts w:ascii="Calibri" w:hAnsi="Calibri" w:cs="Calibri"/>
          <w:sz w:val="22"/>
          <w:szCs w:val="22"/>
          <w:lang w:val="de-DE"/>
        </w:rPr>
        <w:t>werden</w:t>
      </w:r>
      <w:r w:rsidR="005B0B8C" w:rsidRPr="006B6FF1">
        <w:rPr>
          <w:rFonts w:ascii="Calibri" w:hAnsi="Calibri" w:cs="Calibri"/>
          <w:sz w:val="22"/>
          <w:szCs w:val="22"/>
          <w:lang w:val="de-DE"/>
        </w:rPr>
        <w:t xml:space="preserve"> </w:t>
      </w:r>
      <w:r w:rsidR="005B0B8C" w:rsidRPr="006B6FF1">
        <w:rPr>
          <w:rFonts w:ascii="Calibri" w:hAnsi="Calibri" w:cs="Calibri"/>
          <w:b/>
          <w:bCs/>
          <w:sz w:val="22"/>
          <w:szCs w:val="22"/>
          <w:lang w:val="de-DE"/>
        </w:rPr>
        <w:t>Weine</w:t>
      </w:r>
      <w:r w:rsidRPr="006B6FF1">
        <w:rPr>
          <w:rFonts w:ascii="Calibri" w:hAnsi="Calibri" w:cs="Calibri"/>
          <w:sz w:val="22"/>
          <w:szCs w:val="22"/>
          <w:lang w:val="de-DE"/>
        </w:rPr>
        <w:t xml:space="preserve"> angeboten</w:t>
      </w:r>
      <w:r w:rsidR="005B0B8C" w:rsidRPr="006B6FF1">
        <w:rPr>
          <w:rFonts w:ascii="Calibri" w:hAnsi="Calibri" w:cs="Calibri"/>
          <w:sz w:val="22"/>
          <w:szCs w:val="22"/>
          <w:lang w:val="de-DE"/>
        </w:rPr>
        <w:t xml:space="preserve">, die mit </w:t>
      </w:r>
      <w:r w:rsidR="005B0B8C" w:rsidRPr="006B6FF1">
        <w:rPr>
          <w:rFonts w:ascii="Calibri" w:hAnsi="Calibri" w:cs="Calibri"/>
          <w:b/>
          <w:bCs/>
          <w:sz w:val="22"/>
          <w:szCs w:val="22"/>
          <w:lang w:val="de-DE"/>
        </w:rPr>
        <w:t>Street Food</w:t>
      </w:r>
      <w:r w:rsidR="005B0B8C" w:rsidRPr="006B6FF1">
        <w:rPr>
          <w:rFonts w:ascii="Calibri" w:hAnsi="Calibri" w:cs="Calibri"/>
          <w:sz w:val="22"/>
          <w:szCs w:val="22"/>
          <w:lang w:val="de-DE"/>
        </w:rPr>
        <w:t xml:space="preserve"> kombiniert werden</w:t>
      </w:r>
      <w:r w:rsidR="00291355" w:rsidRPr="006B6FF1">
        <w:rPr>
          <w:rFonts w:ascii="Calibri" w:hAnsi="Calibri" w:cs="Calibri"/>
          <w:sz w:val="22"/>
          <w:szCs w:val="22"/>
          <w:lang w:val="de-DE"/>
        </w:rPr>
        <w:t xml:space="preserve"> </w:t>
      </w:r>
      <w:r w:rsidR="006B6FF1">
        <w:rPr>
          <w:rFonts w:ascii="Calibri" w:hAnsi="Calibri" w:cs="Calibri"/>
          <w:sz w:val="22"/>
          <w:szCs w:val="22"/>
          <w:lang w:val="de-DE"/>
        </w:rPr>
        <w:t>können</w:t>
      </w:r>
      <w:r w:rsidR="005B0B8C" w:rsidRPr="006B6FF1">
        <w:rPr>
          <w:rFonts w:ascii="Calibri" w:hAnsi="Calibri" w:cs="Calibri"/>
          <w:sz w:val="22"/>
          <w:szCs w:val="22"/>
          <w:lang w:val="de-DE"/>
        </w:rPr>
        <w:t xml:space="preserve">. Die Verkostungen und Besichtigungen </w:t>
      </w:r>
      <w:r w:rsidRPr="006B6FF1">
        <w:rPr>
          <w:rFonts w:ascii="Calibri" w:hAnsi="Calibri" w:cs="Calibri"/>
          <w:sz w:val="22"/>
          <w:szCs w:val="22"/>
          <w:lang w:val="de-DE"/>
        </w:rPr>
        <w:t>sollen</w:t>
      </w:r>
      <w:r w:rsidR="005B0B8C" w:rsidRPr="006B6FF1">
        <w:rPr>
          <w:rFonts w:ascii="Calibri" w:hAnsi="Calibri" w:cs="Calibri"/>
          <w:sz w:val="22"/>
          <w:szCs w:val="22"/>
          <w:lang w:val="de-DE"/>
        </w:rPr>
        <w:t xml:space="preserve"> zum Nachdenken an</w:t>
      </w:r>
      <w:r w:rsidRPr="006B6FF1">
        <w:rPr>
          <w:rFonts w:ascii="Calibri" w:hAnsi="Calibri" w:cs="Calibri"/>
          <w:sz w:val="22"/>
          <w:szCs w:val="22"/>
          <w:lang w:val="de-DE"/>
        </w:rPr>
        <w:t>regen</w:t>
      </w:r>
      <w:r w:rsidR="005B0B8C" w:rsidRPr="006B6FF1">
        <w:rPr>
          <w:rFonts w:ascii="Calibri" w:hAnsi="Calibri" w:cs="Calibri"/>
          <w:sz w:val="22"/>
          <w:szCs w:val="22"/>
          <w:lang w:val="de-DE"/>
        </w:rPr>
        <w:t xml:space="preserve">, die </w:t>
      </w:r>
      <w:r w:rsidRPr="006B6FF1">
        <w:rPr>
          <w:rFonts w:ascii="Calibri" w:hAnsi="Calibri" w:cs="Calibri"/>
          <w:sz w:val="22"/>
          <w:szCs w:val="22"/>
          <w:lang w:val="de-DE"/>
        </w:rPr>
        <w:t>Besucher</w:t>
      </w:r>
      <w:r w:rsidR="00DE0F25" w:rsidRPr="006B6FF1">
        <w:rPr>
          <w:rFonts w:ascii="Calibri" w:hAnsi="Calibri" w:cs="Calibri"/>
          <w:sz w:val="22"/>
          <w:szCs w:val="22"/>
          <w:lang w:val="de-DE"/>
        </w:rPr>
        <w:t xml:space="preserve"> können ihre Erlebnisse</w:t>
      </w:r>
      <w:r w:rsidR="005B0B8C" w:rsidRPr="006B6FF1">
        <w:rPr>
          <w:rFonts w:ascii="Calibri" w:hAnsi="Calibri" w:cs="Calibri"/>
          <w:sz w:val="22"/>
          <w:szCs w:val="22"/>
          <w:lang w:val="de-DE"/>
        </w:rPr>
        <w:t xml:space="preserve"> schwarz auf weiß auf speziellen </w:t>
      </w:r>
      <w:r w:rsidR="00C35932" w:rsidRPr="006B6FF1">
        <w:rPr>
          <w:rFonts w:ascii="Calibri" w:hAnsi="Calibri" w:cs="Calibri"/>
          <w:sz w:val="22"/>
          <w:szCs w:val="22"/>
          <w:lang w:val="de-DE"/>
        </w:rPr>
        <w:t xml:space="preserve">digitalen </w:t>
      </w:r>
      <w:r w:rsidR="005B0B8C" w:rsidRPr="006B6FF1">
        <w:rPr>
          <w:rFonts w:ascii="Calibri" w:hAnsi="Calibri" w:cs="Calibri"/>
          <w:sz w:val="22"/>
          <w:szCs w:val="22"/>
          <w:lang w:val="de-DE"/>
        </w:rPr>
        <w:t>Totem</w:t>
      </w:r>
      <w:r w:rsidR="003E00F2" w:rsidRPr="006B6FF1">
        <w:rPr>
          <w:rFonts w:ascii="Calibri" w:hAnsi="Calibri" w:cs="Calibri"/>
          <w:sz w:val="22"/>
          <w:szCs w:val="22"/>
          <w:lang w:val="de-DE"/>
        </w:rPr>
        <w:t>s</w:t>
      </w:r>
      <w:r w:rsidR="00C35932" w:rsidRPr="006B6FF1">
        <w:rPr>
          <w:rFonts w:ascii="Calibri" w:hAnsi="Calibri" w:cs="Calibri"/>
          <w:sz w:val="22"/>
          <w:szCs w:val="22"/>
          <w:lang w:val="de-DE"/>
        </w:rPr>
        <w:t xml:space="preserve"> </w:t>
      </w:r>
      <w:r w:rsidR="005B0B8C" w:rsidRPr="006B6FF1">
        <w:rPr>
          <w:rFonts w:ascii="Calibri" w:hAnsi="Calibri" w:cs="Calibri"/>
          <w:sz w:val="22"/>
          <w:szCs w:val="22"/>
          <w:lang w:val="de-DE"/>
        </w:rPr>
        <w:t xml:space="preserve">festhalten oder direkt auf </w:t>
      </w:r>
      <w:proofErr w:type="spellStart"/>
      <w:r w:rsidRPr="006B6FF1">
        <w:rPr>
          <w:rFonts w:ascii="Calibri" w:hAnsi="Calibri" w:cs="Calibri"/>
          <w:sz w:val="22"/>
          <w:szCs w:val="22"/>
          <w:lang w:val="de-DE"/>
        </w:rPr>
        <w:t>Social</w:t>
      </w:r>
      <w:proofErr w:type="spellEnd"/>
      <w:r w:rsidRPr="006B6FF1">
        <w:rPr>
          <w:rFonts w:ascii="Calibri" w:hAnsi="Calibri" w:cs="Calibri"/>
          <w:sz w:val="22"/>
          <w:szCs w:val="22"/>
          <w:lang w:val="de-DE"/>
        </w:rPr>
        <w:t xml:space="preserve"> Media</w:t>
      </w:r>
      <w:r w:rsidR="005B0B8C" w:rsidRPr="006B6FF1">
        <w:rPr>
          <w:rFonts w:ascii="Calibri" w:hAnsi="Calibri" w:cs="Calibri"/>
          <w:sz w:val="22"/>
          <w:szCs w:val="22"/>
          <w:lang w:val="de-DE"/>
        </w:rPr>
        <w:t xml:space="preserve"> mit dem Tag </w:t>
      </w:r>
      <w:r w:rsidR="005B0B8C" w:rsidRPr="006B6FF1">
        <w:rPr>
          <w:rFonts w:ascii="Calibri" w:hAnsi="Calibri" w:cs="Calibri"/>
          <w:b/>
          <w:bCs/>
          <w:sz w:val="22"/>
          <w:szCs w:val="22"/>
          <w:lang w:val="de-DE"/>
        </w:rPr>
        <w:t>@Donnafugatawine</w:t>
      </w:r>
      <w:r w:rsidR="005B0B8C" w:rsidRPr="006B6FF1">
        <w:rPr>
          <w:rFonts w:ascii="Calibri" w:hAnsi="Calibri" w:cs="Calibri"/>
          <w:sz w:val="22"/>
          <w:szCs w:val="22"/>
          <w:lang w:val="de-DE"/>
        </w:rPr>
        <w:t xml:space="preserve"> und #DonnafugataExperience teilen: </w:t>
      </w:r>
      <w:r w:rsidR="0048455B">
        <w:rPr>
          <w:rFonts w:ascii="Calibri" w:hAnsi="Calibri" w:cs="Calibri"/>
          <w:sz w:val="22"/>
          <w:szCs w:val="22"/>
          <w:lang w:val="de-DE"/>
        </w:rPr>
        <w:t>E</w:t>
      </w:r>
      <w:r w:rsidR="005B0B8C" w:rsidRPr="006B6FF1">
        <w:rPr>
          <w:rFonts w:ascii="Calibri" w:hAnsi="Calibri" w:cs="Calibri"/>
          <w:sz w:val="22"/>
          <w:szCs w:val="22"/>
          <w:lang w:val="de-DE"/>
        </w:rPr>
        <w:t xml:space="preserve">in </w:t>
      </w:r>
      <w:r w:rsidRPr="006B6FF1">
        <w:rPr>
          <w:rFonts w:ascii="Calibri" w:hAnsi="Calibri" w:cs="Calibri"/>
          <w:sz w:val="22"/>
          <w:szCs w:val="22"/>
          <w:lang w:val="de-DE"/>
        </w:rPr>
        <w:t>besonderer</w:t>
      </w:r>
      <w:r w:rsidR="005B0B8C" w:rsidRPr="006B6FF1">
        <w:rPr>
          <w:rFonts w:ascii="Calibri" w:hAnsi="Calibri" w:cs="Calibri"/>
          <w:sz w:val="22"/>
          <w:szCs w:val="22"/>
          <w:lang w:val="de-DE"/>
        </w:rPr>
        <w:t xml:space="preserve"> Moment, der die Erfahrung in der Welt von </w:t>
      </w:r>
      <w:proofErr w:type="spellStart"/>
      <w:r w:rsidR="005B0B8C" w:rsidRPr="006B6FF1">
        <w:rPr>
          <w:rFonts w:ascii="Calibri" w:hAnsi="Calibri" w:cs="Calibri"/>
          <w:sz w:val="22"/>
          <w:szCs w:val="22"/>
          <w:lang w:val="de-DE"/>
        </w:rPr>
        <w:t>Donnafugata</w:t>
      </w:r>
      <w:proofErr w:type="spellEnd"/>
      <w:r w:rsidR="005B0B8C" w:rsidRPr="006B6FF1">
        <w:rPr>
          <w:rFonts w:ascii="Calibri" w:hAnsi="Calibri" w:cs="Calibri"/>
          <w:sz w:val="22"/>
          <w:szCs w:val="22"/>
          <w:lang w:val="de-DE"/>
        </w:rPr>
        <w:t xml:space="preserve"> </w:t>
      </w:r>
      <w:r w:rsidRPr="006B6FF1">
        <w:rPr>
          <w:rFonts w:ascii="Calibri" w:hAnsi="Calibri" w:cs="Calibri"/>
          <w:sz w:val="22"/>
          <w:szCs w:val="22"/>
          <w:lang w:val="de-DE"/>
        </w:rPr>
        <w:t>unvergesslich</w:t>
      </w:r>
      <w:r w:rsidR="005B0B8C" w:rsidRPr="006B6FF1">
        <w:rPr>
          <w:rFonts w:ascii="Calibri" w:hAnsi="Calibri" w:cs="Calibri"/>
          <w:sz w:val="22"/>
          <w:szCs w:val="22"/>
          <w:lang w:val="de-DE"/>
        </w:rPr>
        <w:t xml:space="preserve"> macht.</w:t>
      </w:r>
    </w:p>
    <w:p w14:paraId="5FB2041E" w14:textId="6015A4FF" w:rsidR="005B0B8C" w:rsidRPr="0023699F" w:rsidRDefault="005B0B8C" w:rsidP="005B0B8C">
      <w:pPr>
        <w:spacing w:before="240" w:after="80" w:line="278" w:lineRule="auto"/>
        <w:jc w:val="both"/>
        <w:rPr>
          <w:rFonts w:ascii="Calibri" w:hAnsi="Calibri" w:cs="Calibri"/>
          <w:sz w:val="22"/>
          <w:szCs w:val="22"/>
          <w:lang w:val="de-DE"/>
        </w:rPr>
      </w:pPr>
      <w:r w:rsidRPr="0023699F">
        <w:rPr>
          <w:rFonts w:ascii="Calibri" w:hAnsi="Calibri" w:cs="Calibri"/>
          <w:sz w:val="22"/>
          <w:szCs w:val="22"/>
          <w:lang w:val="de-DE"/>
        </w:rPr>
        <w:t xml:space="preserve">Zwischen </w:t>
      </w:r>
      <w:r w:rsidR="003E00F2">
        <w:rPr>
          <w:rFonts w:ascii="Calibri" w:hAnsi="Calibri" w:cs="Calibri"/>
          <w:sz w:val="22"/>
          <w:szCs w:val="22"/>
          <w:lang w:val="de-DE"/>
        </w:rPr>
        <w:t>einem Glas und dem anderen</w:t>
      </w:r>
      <w:r w:rsidRPr="0023699F">
        <w:rPr>
          <w:rFonts w:ascii="Calibri" w:hAnsi="Calibri" w:cs="Calibri"/>
          <w:sz w:val="22"/>
          <w:szCs w:val="22"/>
          <w:lang w:val="de-DE"/>
        </w:rPr>
        <w:t xml:space="preserve"> bietet </w:t>
      </w:r>
      <w:proofErr w:type="spellStart"/>
      <w:r w:rsidRPr="0023699F">
        <w:rPr>
          <w:rFonts w:ascii="Calibri" w:hAnsi="Calibri" w:cs="Calibri"/>
          <w:sz w:val="22"/>
          <w:szCs w:val="22"/>
          <w:lang w:val="de-DE"/>
        </w:rPr>
        <w:t>Donnafugata</w:t>
      </w:r>
      <w:proofErr w:type="spellEnd"/>
      <w:r w:rsidRPr="0023699F">
        <w:rPr>
          <w:rFonts w:ascii="Calibri" w:hAnsi="Calibri" w:cs="Calibri"/>
          <w:sz w:val="22"/>
          <w:szCs w:val="22"/>
          <w:lang w:val="de-DE"/>
        </w:rPr>
        <w:t xml:space="preserve"> außerdem eine noch nie dagewesene </w:t>
      </w:r>
      <w:proofErr w:type="spellStart"/>
      <w:r w:rsidR="00583AA2">
        <w:rPr>
          <w:rFonts w:ascii="Calibri" w:hAnsi="Calibri" w:cs="Calibri"/>
          <w:sz w:val="22"/>
          <w:szCs w:val="22"/>
          <w:lang w:val="de-DE"/>
        </w:rPr>
        <w:t>Master</w:t>
      </w:r>
      <w:r w:rsidR="00AC772D">
        <w:rPr>
          <w:rFonts w:ascii="Calibri" w:hAnsi="Calibri" w:cs="Calibri"/>
          <w:sz w:val="22"/>
          <w:szCs w:val="22"/>
          <w:lang w:val="de-DE"/>
        </w:rPr>
        <w:t>cl</w:t>
      </w:r>
      <w:r w:rsidR="00583AA2">
        <w:rPr>
          <w:rFonts w:ascii="Calibri" w:hAnsi="Calibri" w:cs="Calibri"/>
          <w:sz w:val="22"/>
          <w:szCs w:val="22"/>
          <w:lang w:val="de-DE"/>
        </w:rPr>
        <w:t>ass</w:t>
      </w:r>
      <w:proofErr w:type="spellEnd"/>
      <w:r w:rsidRPr="0023699F">
        <w:rPr>
          <w:rFonts w:ascii="Calibri" w:hAnsi="Calibri" w:cs="Calibri"/>
          <w:sz w:val="22"/>
          <w:szCs w:val="22"/>
          <w:lang w:val="de-DE"/>
        </w:rPr>
        <w:t xml:space="preserve"> an: </w:t>
      </w:r>
      <w:proofErr w:type="spellStart"/>
      <w:r w:rsidRPr="00AA4181">
        <w:rPr>
          <w:rFonts w:ascii="Calibri" w:hAnsi="Calibri" w:cs="Calibri"/>
          <w:b/>
          <w:bCs/>
          <w:sz w:val="22"/>
          <w:szCs w:val="22"/>
          <w:lang w:val="de-DE"/>
        </w:rPr>
        <w:t>Chiarandà</w:t>
      </w:r>
      <w:proofErr w:type="spellEnd"/>
      <w:r w:rsidR="001F476A">
        <w:rPr>
          <w:rFonts w:ascii="Calibri" w:hAnsi="Calibri" w:cs="Calibri"/>
          <w:sz w:val="22"/>
          <w:szCs w:val="22"/>
          <w:lang w:val="de-DE"/>
        </w:rPr>
        <w:t xml:space="preserve"> in</w:t>
      </w:r>
      <w:r w:rsidRPr="0023699F">
        <w:rPr>
          <w:rFonts w:ascii="Calibri" w:hAnsi="Calibri" w:cs="Calibri"/>
          <w:sz w:val="22"/>
          <w:szCs w:val="22"/>
          <w:lang w:val="de-DE"/>
        </w:rPr>
        <w:t xml:space="preserve"> </w:t>
      </w:r>
      <w:r w:rsidR="001F476A" w:rsidRPr="00AA4181">
        <w:rPr>
          <w:rFonts w:ascii="Calibri" w:hAnsi="Calibri" w:cs="Calibri"/>
          <w:b/>
          <w:bCs/>
          <w:sz w:val="22"/>
          <w:szCs w:val="22"/>
          <w:lang w:val="de-DE"/>
        </w:rPr>
        <w:t>Großf</w:t>
      </w:r>
      <w:r w:rsidRPr="00AA4181">
        <w:rPr>
          <w:rFonts w:ascii="Calibri" w:hAnsi="Calibri" w:cs="Calibri"/>
          <w:b/>
          <w:bCs/>
          <w:sz w:val="22"/>
          <w:szCs w:val="22"/>
          <w:lang w:val="de-DE"/>
        </w:rPr>
        <w:t>ormate</w:t>
      </w:r>
      <w:r w:rsidR="001F476A" w:rsidRPr="00AA4181">
        <w:rPr>
          <w:rFonts w:ascii="Calibri" w:hAnsi="Calibri" w:cs="Calibri"/>
          <w:b/>
          <w:bCs/>
          <w:sz w:val="22"/>
          <w:szCs w:val="22"/>
          <w:lang w:val="de-DE"/>
        </w:rPr>
        <w:t>n</w:t>
      </w:r>
      <w:r w:rsidRPr="00AA4181">
        <w:rPr>
          <w:rFonts w:ascii="Calibri" w:hAnsi="Calibri" w:cs="Calibri"/>
          <w:b/>
          <w:bCs/>
          <w:sz w:val="22"/>
          <w:szCs w:val="22"/>
          <w:lang w:val="de-DE"/>
        </w:rPr>
        <w:t xml:space="preserve"> für große Jahrgänge</w:t>
      </w:r>
      <w:r w:rsidR="00AE3FC5" w:rsidRPr="00AA4181">
        <w:rPr>
          <w:rFonts w:ascii="Calibri" w:hAnsi="Calibri" w:cs="Calibri"/>
          <w:b/>
          <w:bCs/>
          <w:sz w:val="22"/>
          <w:szCs w:val="22"/>
          <w:lang w:val="de-DE"/>
        </w:rPr>
        <w:t>.</w:t>
      </w:r>
      <w:r w:rsidRPr="0023699F">
        <w:rPr>
          <w:rFonts w:ascii="Calibri" w:hAnsi="Calibri" w:cs="Calibri"/>
          <w:sz w:val="22"/>
          <w:szCs w:val="22"/>
          <w:lang w:val="de-DE"/>
        </w:rPr>
        <w:t xml:space="preserve"> </w:t>
      </w:r>
      <w:r w:rsidR="00AE3FC5">
        <w:rPr>
          <w:rFonts w:ascii="Calibri" w:hAnsi="Calibri" w:cs="Calibri"/>
          <w:sz w:val="22"/>
          <w:szCs w:val="22"/>
          <w:lang w:val="de-DE"/>
        </w:rPr>
        <w:t xml:space="preserve">Von diesem außergewöhnlich langlebigen </w:t>
      </w:r>
      <w:r w:rsidRPr="0023699F">
        <w:rPr>
          <w:rFonts w:ascii="Calibri" w:hAnsi="Calibri" w:cs="Calibri"/>
          <w:sz w:val="22"/>
          <w:szCs w:val="22"/>
          <w:lang w:val="de-DE"/>
        </w:rPr>
        <w:t xml:space="preserve">Chardonnay </w:t>
      </w:r>
      <w:r w:rsidR="00AE3FC5">
        <w:rPr>
          <w:rFonts w:ascii="Calibri" w:hAnsi="Calibri" w:cs="Calibri"/>
          <w:sz w:val="22"/>
          <w:szCs w:val="22"/>
          <w:lang w:val="de-DE"/>
        </w:rPr>
        <w:t xml:space="preserve">können die </w:t>
      </w:r>
      <w:r w:rsidRPr="0023699F">
        <w:rPr>
          <w:rFonts w:ascii="Calibri" w:hAnsi="Calibri" w:cs="Calibri"/>
          <w:sz w:val="22"/>
          <w:szCs w:val="22"/>
          <w:lang w:val="de-DE"/>
        </w:rPr>
        <w:t>Jahrgänge 2007, 2010 und 2021 im Magnum-Format</w:t>
      </w:r>
      <w:r w:rsidR="00AE3FC5">
        <w:rPr>
          <w:rFonts w:ascii="Calibri" w:hAnsi="Calibri" w:cs="Calibri"/>
          <w:sz w:val="22"/>
          <w:szCs w:val="22"/>
          <w:lang w:val="de-DE"/>
        </w:rPr>
        <w:t xml:space="preserve"> verkostet werden</w:t>
      </w:r>
      <w:r w:rsidRPr="0023699F">
        <w:rPr>
          <w:rFonts w:ascii="Calibri" w:hAnsi="Calibri" w:cs="Calibri"/>
          <w:sz w:val="22"/>
          <w:szCs w:val="22"/>
          <w:lang w:val="de-DE"/>
        </w:rPr>
        <w:t xml:space="preserve">. </w:t>
      </w:r>
      <w:r w:rsidR="00AE3FC5">
        <w:rPr>
          <w:rFonts w:ascii="Calibri" w:hAnsi="Calibri" w:cs="Calibri"/>
          <w:sz w:val="22"/>
          <w:szCs w:val="22"/>
          <w:lang w:val="de-DE"/>
        </w:rPr>
        <w:t>Profis</w:t>
      </w:r>
      <w:r w:rsidRPr="0023699F">
        <w:rPr>
          <w:rFonts w:ascii="Calibri" w:hAnsi="Calibri" w:cs="Calibri"/>
          <w:sz w:val="22"/>
          <w:szCs w:val="22"/>
          <w:lang w:val="de-DE"/>
        </w:rPr>
        <w:t xml:space="preserve"> und Weinliebhaber können an fünf verschiedenen Terminen an der Verkostung teilnehmen</w:t>
      </w:r>
      <w:r w:rsidR="00AE3FC5">
        <w:rPr>
          <w:rFonts w:ascii="Calibri" w:hAnsi="Calibri" w:cs="Calibri"/>
          <w:sz w:val="22"/>
          <w:szCs w:val="22"/>
          <w:lang w:val="de-DE"/>
        </w:rPr>
        <w:t xml:space="preserve">. </w:t>
      </w:r>
    </w:p>
    <w:p w14:paraId="5B2DC9C6" w14:textId="77777777" w:rsidR="000D661D" w:rsidRDefault="000D661D" w:rsidP="005B0B8C">
      <w:pPr>
        <w:spacing w:before="240" w:after="80" w:line="278" w:lineRule="auto"/>
        <w:jc w:val="both"/>
        <w:rPr>
          <w:rFonts w:ascii="Calibri" w:hAnsi="Calibri" w:cs="Calibri"/>
          <w:sz w:val="22"/>
          <w:szCs w:val="22"/>
          <w:lang w:val="de-DE"/>
        </w:rPr>
      </w:pPr>
    </w:p>
    <w:p w14:paraId="4B54ED8E" w14:textId="46FA2B58" w:rsidR="005B0B8C" w:rsidRPr="0023699F" w:rsidRDefault="005B0B8C" w:rsidP="005B0B8C">
      <w:pPr>
        <w:spacing w:before="240" w:after="80" w:line="278" w:lineRule="auto"/>
        <w:jc w:val="both"/>
        <w:rPr>
          <w:rFonts w:ascii="Calibri" w:hAnsi="Calibri" w:cs="Calibri"/>
          <w:sz w:val="22"/>
          <w:szCs w:val="22"/>
          <w:lang w:val="de-DE"/>
        </w:rPr>
      </w:pPr>
      <w:r w:rsidRPr="0023699F">
        <w:rPr>
          <w:rFonts w:ascii="Calibri" w:hAnsi="Calibri" w:cs="Calibri"/>
          <w:sz w:val="22"/>
          <w:szCs w:val="22"/>
          <w:lang w:val="de-DE"/>
        </w:rPr>
        <w:t xml:space="preserve">Im Weingut Randazzo, das in den </w:t>
      </w:r>
      <w:proofErr w:type="spellStart"/>
      <w:r w:rsidR="001535C3">
        <w:rPr>
          <w:rFonts w:ascii="Calibri" w:hAnsi="Calibri" w:cs="Calibri"/>
          <w:sz w:val="22"/>
          <w:szCs w:val="22"/>
          <w:lang w:val="de-DE"/>
        </w:rPr>
        <w:t>Parco</w:t>
      </w:r>
      <w:proofErr w:type="spellEnd"/>
      <w:r w:rsidR="001535C3">
        <w:rPr>
          <w:rFonts w:ascii="Calibri" w:hAnsi="Calibri" w:cs="Calibri"/>
          <w:sz w:val="22"/>
          <w:szCs w:val="22"/>
          <w:lang w:val="de-DE"/>
        </w:rPr>
        <w:t xml:space="preserve"> </w:t>
      </w:r>
      <w:proofErr w:type="spellStart"/>
      <w:r w:rsidR="001535C3">
        <w:rPr>
          <w:rFonts w:ascii="Calibri" w:hAnsi="Calibri" w:cs="Calibri"/>
          <w:sz w:val="22"/>
          <w:szCs w:val="22"/>
          <w:lang w:val="de-DE"/>
        </w:rPr>
        <w:t>dell’Etna</w:t>
      </w:r>
      <w:proofErr w:type="spellEnd"/>
      <w:r w:rsidR="001535C3">
        <w:rPr>
          <w:rFonts w:ascii="Calibri" w:hAnsi="Calibri" w:cs="Calibri"/>
          <w:sz w:val="22"/>
          <w:szCs w:val="22"/>
          <w:lang w:val="de-DE"/>
        </w:rPr>
        <w:t xml:space="preserve"> </w:t>
      </w:r>
      <w:r w:rsidRPr="0023699F">
        <w:rPr>
          <w:rFonts w:ascii="Calibri" w:hAnsi="Calibri" w:cs="Calibri"/>
          <w:sz w:val="22"/>
          <w:szCs w:val="22"/>
          <w:lang w:val="de-DE"/>
        </w:rPr>
        <w:t xml:space="preserve">eingebettet ist, </w:t>
      </w:r>
      <w:r w:rsidR="0048455B">
        <w:rPr>
          <w:rFonts w:ascii="Calibri" w:hAnsi="Calibri" w:cs="Calibri"/>
          <w:sz w:val="22"/>
          <w:szCs w:val="22"/>
          <w:lang w:val="de-DE"/>
        </w:rPr>
        <w:t>entdecken die Besucher</w:t>
      </w:r>
      <w:r w:rsidRPr="0023699F">
        <w:rPr>
          <w:rFonts w:ascii="Calibri" w:hAnsi="Calibri" w:cs="Calibri"/>
          <w:sz w:val="22"/>
          <w:szCs w:val="22"/>
          <w:lang w:val="de-DE"/>
        </w:rPr>
        <w:t xml:space="preserve"> </w:t>
      </w:r>
      <w:r w:rsidR="0048455B">
        <w:rPr>
          <w:rFonts w:ascii="Calibri" w:hAnsi="Calibri" w:cs="Calibri"/>
          <w:sz w:val="22"/>
          <w:szCs w:val="22"/>
          <w:lang w:val="de-DE"/>
        </w:rPr>
        <w:t xml:space="preserve">den Bergweinbau, </w:t>
      </w:r>
      <w:r w:rsidRPr="0023699F">
        <w:rPr>
          <w:rFonts w:ascii="Calibri" w:hAnsi="Calibri" w:cs="Calibri"/>
          <w:sz w:val="22"/>
          <w:szCs w:val="22"/>
          <w:lang w:val="de-DE"/>
        </w:rPr>
        <w:t xml:space="preserve">der Weine mit überraschender Persönlichkeit hervorbringt. Auch </w:t>
      </w:r>
      <w:r w:rsidR="0048455B">
        <w:rPr>
          <w:rFonts w:ascii="Calibri" w:hAnsi="Calibri" w:cs="Calibri"/>
          <w:sz w:val="22"/>
          <w:szCs w:val="22"/>
          <w:lang w:val="de-DE"/>
        </w:rPr>
        <w:t>in</w:t>
      </w:r>
      <w:r w:rsidRPr="0023699F">
        <w:rPr>
          <w:rFonts w:ascii="Calibri" w:hAnsi="Calibri" w:cs="Calibri"/>
          <w:sz w:val="22"/>
          <w:szCs w:val="22"/>
          <w:lang w:val="de-DE"/>
        </w:rPr>
        <w:t xml:space="preserve"> </w:t>
      </w:r>
      <w:proofErr w:type="spellStart"/>
      <w:r w:rsidRPr="0023699F">
        <w:rPr>
          <w:rFonts w:ascii="Calibri" w:hAnsi="Calibri" w:cs="Calibri"/>
          <w:sz w:val="22"/>
          <w:szCs w:val="22"/>
          <w:lang w:val="de-DE"/>
        </w:rPr>
        <w:t>Acate</w:t>
      </w:r>
      <w:proofErr w:type="spellEnd"/>
      <w:r w:rsidRPr="0023699F">
        <w:rPr>
          <w:rFonts w:ascii="Calibri" w:hAnsi="Calibri" w:cs="Calibri"/>
          <w:sz w:val="22"/>
          <w:szCs w:val="22"/>
          <w:lang w:val="de-DE"/>
        </w:rPr>
        <w:t xml:space="preserve">, einem </w:t>
      </w:r>
      <w:r w:rsidR="0048455B">
        <w:rPr>
          <w:rFonts w:ascii="Calibri" w:hAnsi="Calibri" w:cs="Calibri"/>
          <w:sz w:val="22"/>
          <w:szCs w:val="22"/>
          <w:lang w:val="de-DE"/>
        </w:rPr>
        <w:t>Anbaug</w:t>
      </w:r>
      <w:r w:rsidRPr="0023699F">
        <w:rPr>
          <w:rFonts w:ascii="Calibri" w:hAnsi="Calibri" w:cs="Calibri"/>
          <w:sz w:val="22"/>
          <w:szCs w:val="22"/>
          <w:lang w:val="de-DE"/>
        </w:rPr>
        <w:t xml:space="preserve">ebiet zwischen </w:t>
      </w:r>
      <w:r w:rsidR="0048455B">
        <w:rPr>
          <w:rFonts w:ascii="Calibri" w:hAnsi="Calibri" w:cs="Calibri"/>
          <w:sz w:val="22"/>
          <w:szCs w:val="22"/>
          <w:lang w:val="de-DE"/>
        </w:rPr>
        <w:t xml:space="preserve">den Monti </w:t>
      </w:r>
      <w:proofErr w:type="spellStart"/>
      <w:r w:rsidR="0048455B">
        <w:rPr>
          <w:rFonts w:ascii="Calibri" w:hAnsi="Calibri" w:cs="Calibri"/>
          <w:sz w:val="22"/>
          <w:szCs w:val="22"/>
          <w:lang w:val="de-DE"/>
        </w:rPr>
        <w:t>Iblei</w:t>
      </w:r>
      <w:proofErr w:type="spellEnd"/>
      <w:r w:rsidR="0048455B">
        <w:rPr>
          <w:rFonts w:ascii="Calibri" w:hAnsi="Calibri" w:cs="Calibri"/>
          <w:sz w:val="22"/>
          <w:szCs w:val="22"/>
          <w:lang w:val="de-DE"/>
        </w:rPr>
        <w:t xml:space="preserve"> </w:t>
      </w:r>
      <w:r w:rsidRPr="0023699F">
        <w:rPr>
          <w:rFonts w:ascii="Calibri" w:hAnsi="Calibri" w:cs="Calibri"/>
          <w:sz w:val="22"/>
          <w:szCs w:val="22"/>
          <w:lang w:val="de-DE"/>
        </w:rPr>
        <w:t xml:space="preserve">und dem Meer, wo Rotweine mit </w:t>
      </w:r>
      <w:r w:rsidR="0048455B">
        <w:rPr>
          <w:rFonts w:ascii="Calibri" w:hAnsi="Calibri" w:cs="Calibri"/>
          <w:sz w:val="22"/>
          <w:szCs w:val="22"/>
          <w:lang w:val="de-DE"/>
        </w:rPr>
        <w:t>einem</w:t>
      </w:r>
      <w:r w:rsidRPr="0023699F">
        <w:rPr>
          <w:rFonts w:ascii="Calibri" w:hAnsi="Calibri" w:cs="Calibri"/>
          <w:sz w:val="22"/>
          <w:szCs w:val="22"/>
          <w:lang w:val="de-DE"/>
        </w:rPr>
        <w:t xml:space="preserve"> blumigen </w:t>
      </w:r>
      <w:r w:rsidR="0048455B">
        <w:rPr>
          <w:rFonts w:ascii="Calibri" w:hAnsi="Calibri" w:cs="Calibri"/>
          <w:sz w:val="22"/>
          <w:szCs w:val="22"/>
          <w:lang w:val="de-DE"/>
        </w:rPr>
        <w:t>Charakter</w:t>
      </w:r>
      <w:r w:rsidRPr="0023699F">
        <w:rPr>
          <w:rFonts w:ascii="Calibri" w:hAnsi="Calibri" w:cs="Calibri"/>
          <w:sz w:val="22"/>
          <w:szCs w:val="22"/>
          <w:lang w:val="de-DE"/>
        </w:rPr>
        <w:t xml:space="preserve"> entstehen, werden die </w:t>
      </w:r>
      <w:r w:rsidR="0048455B">
        <w:rPr>
          <w:rFonts w:ascii="Calibri" w:hAnsi="Calibri" w:cs="Calibri"/>
          <w:sz w:val="22"/>
          <w:szCs w:val="22"/>
          <w:lang w:val="de-DE"/>
        </w:rPr>
        <w:t xml:space="preserve">Gäste in die </w:t>
      </w:r>
      <w:r w:rsidRPr="0023699F">
        <w:rPr>
          <w:rFonts w:ascii="Calibri" w:hAnsi="Calibri" w:cs="Calibri"/>
          <w:sz w:val="22"/>
          <w:szCs w:val="22"/>
          <w:lang w:val="de-DE"/>
        </w:rPr>
        <w:t xml:space="preserve">Geheimnisse </w:t>
      </w:r>
      <w:r w:rsidR="0048455B">
        <w:rPr>
          <w:rFonts w:ascii="Calibri" w:hAnsi="Calibri" w:cs="Calibri"/>
          <w:sz w:val="22"/>
          <w:szCs w:val="22"/>
          <w:lang w:val="de-DE"/>
        </w:rPr>
        <w:t>des Weinmachens</w:t>
      </w:r>
      <w:r w:rsidRPr="0023699F">
        <w:rPr>
          <w:rFonts w:ascii="Calibri" w:hAnsi="Calibri" w:cs="Calibri"/>
          <w:sz w:val="22"/>
          <w:szCs w:val="22"/>
          <w:lang w:val="de-DE"/>
        </w:rPr>
        <w:t xml:space="preserve"> </w:t>
      </w:r>
      <w:r w:rsidR="0048455B">
        <w:rPr>
          <w:rFonts w:ascii="Calibri" w:hAnsi="Calibri" w:cs="Calibri"/>
          <w:sz w:val="22"/>
          <w:szCs w:val="22"/>
          <w:lang w:val="de-DE"/>
        </w:rPr>
        <w:t>eingeweiht</w:t>
      </w:r>
      <w:r w:rsidRPr="0023699F">
        <w:rPr>
          <w:rFonts w:ascii="Calibri" w:hAnsi="Calibri" w:cs="Calibri"/>
          <w:sz w:val="22"/>
          <w:szCs w:val="22"/>
          <w:lang w:val="de-DE"/>
        </w:rPr>
        <w:t xml:space="preserve">. </w:t>
      </w:r>
      <w:r w:rsidR="00AC772D">
        <w:rPr>
          <w:rFonts w:ascii="Calibri" w:hAnsi="Calibri" w:cs="Calibri"/>
          <w:sz w:val="22"/>
          <w:szCs w:val="22"/>
          <w:lang w:val="de-DE"/>
        </w:rPr>
        <w:t>Die Besucher können in den Gärten der Weingüter ihr sensorisches Gedächtnis auf die Probe stellen und</w:t>
      </w:r>
      <w:r w:rsidRPr="0023699F">
        <w:rPr>
          <w:rFonts w:ascii="Calibri" w:hAnsi="Calibri" w:cs="Calibri"/>
          <w:sz w:val="22"/>
          <w:szCs w:val="22"/>
          <w:lang w:val="de-DE"/>
        </w:rPr>
        <w:t xml:space="preserve"> Emotionen</w:t>
      </w:r>
      <w:r w:rsidR="00AC772D">
        <w:rPr>
          <w:rFonts w:ascii="Calibri" w:hAnsi="Calibri" w:cs="Calibri"/>
          <w:sz w:val="22"/>
          <w:szCs w:val="22"/>
          <w:lang w:val="de-DE"/>
        </w:rPr>
        <w:t xml:space="preserve"> hervorrufen, </w:t>
      </w:r>
      <w:r w:rsidRPr="0023699F">
        <w:rPr>
          <w:rFonts w:ascii="Calibri" w:hAnsi="Calibri" w:cs="Calibri"/>
          <w:sz w:val="22"/>
          <w:szCs w:val="22"/>
          <w:lang w:val="de-DE"/>
        </w:rPr>
        <w:t xml:space="preserve">die </w:t>
      </w:r>
      <w:r w:rsidR="00AC772D">
        <w:rPr>
          <w:rFonts w:ascii="Calibri" w:hAnsi="Calibri" w:cs="Calibri"/>
          <w:sz w:val="22"/>
          <w:szCs w:val="22"/>
          <w:lang w:val="de-DE"/>
        </w:rPr>
        <w:t xml:space="preserve">unsere </w:t>
      </w:r>
      <w:r w:rsidRPr="0023699F">
        <w:rPr>
          <w:rFonts w:ascii="Calibri" w:hAnsi="Calibri" w:cs="Calibri"/>
          <w:sz w:val="22"/>
          <w:szCs w:val="22"/>
          <w:lang w:val="de-DE"/>
        </w:rPr>
        <w:t xml:space="preserve">Werte der ökologischen Nachhaltigkeit widerspiegeln. </w:t>
      </w:r>
    </w:p>
    <w:p w14:paraId="142A47B1" w14:textId="065DA225" w:rsidR="005B0B8C" w:rsidRPr="0023699F" w:rsidRDefault="005B0B8C" w:rsidP="005B0B8C">
      <w:pPr>
        <w:spacing w:before="240" w:after="80" w:line="278" w:lineRule="auto"/>
        <w:jc w:val="both"/>
        <w:rPr>
          <w:rFonts w:ascii="Calibri" w:hAnsi="Calibri" w:cs="Calibri"/>
          <w:sz w:val="22"/>
          <w:szCs w:val="22"/>
          <w:lang w:val="de-DE"/>
        </w:rPr>
      </w:pPr>
      <w:r w:rsidRPr="0023699F">
        <w:rPr>
          <w:rFonts w:ascii="Calibri" w:hAnsi="Calibri" w:cs="Calibri"/>
          <w:sz w:val="22"/>
          <w:szCs w:val="22"/>
          <w:lang w:val="de-DE"/>
        </w:rPr>
        <w:t xml:space="preserve">In Marsala beginnt die Besichtigung in </w:t>
      </w:r>
      <w:r w:rsidR="00EC1B1A">
        <w:rPr>
          <w:rFonts w:ascii="Calibri" w:hAnsi="Calibri" w:cs="Calibri"/>
          <w:sz w:val="22"/>
          <w:szCs w:val="22"/>
          <w:lang w:val="de-DE"/>
        </w:rPr>
        <w:t>der</w:t>
      </w:r>
      <w:r w:rsidRPr="0023699F">
        <w:rPr>
          <w:rFonts w:ascii="Calibri" w:hAnsi="Calibri" w:cs="Calibri"/>
          <w:sz w:val="22"/>
          <w:szCs w:val="22"/>
          <w:lang w:val="de-DE"/>
        </w:rPr>
        <w:t xml:space="preserve"> historischen </w:t>
      </w:r>
      <w:r w:rsidR="00EC1B1A">
        <w:rPr>
          <w:rFonts w:ascii="Calibri" w:hAnsi="Calibri" w:cs="Calibri"/>
          <w:sz w:val="22"/>
          <w:szCs w:val="22"/>
          <w:lang w:val="de-DE"/>
        </w:rPr>
        <w:t>Kellerei</w:t>
      </w:r>
      <w:r w:rsidRPr="0023699F">
        <w:rPr>
          <w:rFonts w:ascii="Calibri" w:hAnsi="Calibri" w:cs="Calibri"/>
          <w:sz w:val="22"/>
          <w:szCs w:val="22"/>
          <w:lang w:val="de-DE"/>
        </w:rPr>
        <w:t xml:space="preserve"> der Familie, die den typischen Grundriss des mediterranen </w:t>
      </w:r>
      <w:proofErr w:type="spellStart"/>
      <w:r w:rsidRPr="0023699F">
        <w:rPr>
          <w:rFonts w:ascii="Calibri" w:hAnsi="Calibri" w:cs="Calibri"/>
          <w:sz w:val="22"/>
          <w:szCs w:val="22"/>
          <w:lang w:val="de-DE"/>
        </w:rPr>
        <w:t>Baglio</w:t>
      </w:r>
      <w:proofErr w:type="spellEnd"/>
      <w:r w:rsidRPr="0023699F">
        <w:rPr>
          <w:rFonts w:ascii="Calibri" w:hAnsi="Calibri" w:cs="Calibri"/>
          <w:sz w:val="22"/>
          <w:szCs w:val="22"/>
          <w:lang w:val="de-DE"/>
        </w:rPr>
        <w:t xml:space="preserve"> bewahr</w:t>
      </w:r>
      <w:r w:rsidR="00EC1B1A">
        <w:rPr>
          <w:rFonts w:ascii="Calibri" w:hAnsi="Calibri" w:cs="Calibri"/>
          <w:sz w:val="22"/>
          <w:szCs w:val="22"/>
          <w:lang w:val="de-DE"/>
        </w:rPr>
        <w:t>t</w:t>
      </w:r>
      <w:r w:rsidR="00EA228B">
        <w:rPr>
          <w:rFonts w:ascii="Calibri" w:hAnsi="Calibri" w:cs="Calibri"/>
          <w:sz w:val="22"/>
          <w:szCs w:val="22"/>
          <w:lang w:val="de-DE"/>
        </w:rPr>
        <w:t xml:space="preserve"> hat</w:t>
      </w:r>
      <w:r w:rsidRPr="0023699F">
        <w:rPr>
          <w:rFonts w:ascii="Calibri" w:hAnsi="Calibri" w:cs="Calibri"/>
          <w:sz w:val="22"/>
          <w:szCs w:val="22"/>
          <w:lang w:val="de-DE"/>
        </w:rPr>
        <w:t xml:space="preserve">; außerdem ist ein </w:t>
      </w:r>
      <w:r w:rsidR="00EA228B">
        <w:rPr>
          <w:rFonts w:ascii="Calibri" w:hAnsi="Calibri" w:cs="Calibri"/>
          <w:sz w:val="22"/>
          <w:szCs w:val="22"/>
          <w:lang w:val="de-DE"/>
        </w:rPr>
        <w:t>Halt</w:t>
      </w:r>
      <w:r w:rsidRPr="0023699F">
        <w:rPr>
          <w:rFonts w:ascii="Calibri" w:hAnsi="Calibri" w:cs="Calibri"/>
          <w:sz w:val="22"/>
          <w:szCs w:val="22"/>
          <w:lang w:val="de-DE"/>
        </w:rPr>
        <w:t xml:space="preserve"> im unterirdischen Barrique</w:t>
      </w:r>
      <w:r w:rsidR="00EC1B1A">
        <w:rPr>
          <w:rFonts w:ascii="Calibri" w:hAnsi="Calibri" w:cs="Calibri"/>
          <w:sz w:val="22"/>
          <w:szCs w:val="22"/>
          <w:lang w:val="de-DE"/>
        </w:rPr>
        <w:t>-K</w:t>
      </w:r>
      <w:r w:rsidRPr="0023699F">
        <w:rPr>
          <w:rFonts w:ascii="Calibri" w:hAnsi="Calibri" w:cs="Calibri"/>
          <w:sz w:val="22"/>
          <w:szCs w:val="22"/>
          <w:lang w:val="de-DE"/>
        </w:rPr>
        <w:t xml:space="preserve">eller vorgesehen. In Marsala lohnt sich auch ein Besuch des neu eröffneten Weinmuseums im stimmungsvollen Palazzo </w:t>
      </w:r>
      <w:proofErr w:type="spellStart"/>
      <w:r w:rsidRPr="0023699F">
        <w:rPr>
          <w:rFonts w:ascii="Calibri" w:hAnsi="Calibri" w:cs="Calibri"/>
          <w:sz w:val="22"/>
          <w:szCs w:val="22"/>
          <w:lang w:val="de-DE"/>
        </w:rPr>
        <w:t>Fici</w:t>
      </w:r>
      <w:proofErr w:type="spellEnd"/>
      <w:r w:rsidRPr="0023699F">
        <w:rPr>
          <w:rFonts w:ascii="Calibri" w:hAnsi="Calibri" w:cs="Calibri"/>
          <w:sz w:val="22"/>
          <w:szCs w:val="22"/>
          <w:lang w:val="de-DE"/>
        </w:rPr>
        <w:t xml:space="preserve"> in der Via XI Maggio 32 (von 10 bis 18 Uhr).</w:t>
      </w:r>
    </w:p>
    <w:p w14:paraId="350D0261" w14:textId="194CE818" w:rsidR="005B0B8C" w:rsidRPr="0023699F" w:rsidRDefault="005B0B8C" w:rsidP="005B0B8C">
      <w:pPr>
        <w:spacing w:before="240" w:after="80" w:line="278" w:lineRule="auto"/>
        <w:jc w:val="both"/>
        <w:rPr>
          <w:rFonts w:ascii="Calibri" w:hAnsi="Calibri" w:cs="Calibri"/>
          <w:sz w:val="22"/>
          <w:szCs w:val="22"/>
          <w:lang w:val="de-DE"/>
        </w:rPr>
      </w:pPr>
      <w:r w:rsidRPr="0023699F">
        <w:rPr>
          <w:rFonts w:ascii="Calibri" w:hAnsi="Calibri" w:cs="Calibri"/>
          <w:sz w:val="22"/>
          <w:szCs w:val="22"/>
          <w:lang w:val="de-DE"/>
        </w:rPr>
        <w:t xml:space="preserve">Ein Rundum-Weinerlebnis </w:t>
      </w:r>
      <w:r w:rsidR="00664718">
        <w:rPr>
          <w:rFonts w:ascii="Calibri" w:hAnsi="Calibri" w:cs="Calibri"/>
          <w:sz w:val="22"/>
          <w:szCs w:val="22"/>
          <w:lang w:val="de-DE"/>
        </w:rPr>
        <w:t xml:space="preserve">wird </w:t>
      </w:r>
      <w:r w:rsidRPr="0023699F">
        <w:rPr>
          <w:rFonts w:ascii="Calibri" w:hAnsi="Calibri" w:cs="Calibri"/>
          <w:sz w:val="22"/>
          <w:szCs w:val="22"/>
          <w:lang w:val="de-DE"/>
        </w:rPr>
        <w:t xml:space="preserve">schließlich auch in den Weingütern Contessa </w:t>
      </w:r>
      <w:proofErr w:type="spellStart"/>
      <w:r w:rsidRPr="0023699F">
        <w:rPr>
          <w:rFonts w:ascii="Calibri" w:hAnsi="Calibri" w:cs="Calibri"/>
          <w:sz w:val="22"/>
          <w:szCs w:val="22"/>
          <w:lang w:val="de-DE"/>
        </w:rPr>
        <w:t>Entellina</w:t>
      </w:r>
      <w:proofErr w:type="spellEnd"/>
      <w:r w:rsidRPr="0023699F">
        <w:rPr>
          <w:rFonts w:ascii="Calibri" w:hAnsi="Calibri" w:cs="Calibri"/>
          <w:sz w:val="22"/>
          <w:szCs w:val="22"/>
          <w:lang w:val="de-DE"/>
        </w:rPr>
        <w:t xml:space="preserve"> und </w:t>
      </w:r>
      <w:proofErr w:type="spellStart"/>
      <w:r w:rsidRPr="0023699F">
        <w:rPr>
          <w:rFonts w:ascii="Calibri" w:hAnsi="Calibri" w:cs="Calibri"/>
          <w:sz w:val="22"/>
          <w:szCs w:val="22"/>
          <w:lang w:val="de-DE"/>
        </w:rPr>
        <w:t>Pantelleria</w:t>
      </w:r>
      <w:proofErr w:type="spellEnd"/>
      <w:r w:rsidR="00664718">
        <w:rPr>
          <w:rFonts w:ascii="Calibri" w:hAnsi="Calibri" w:cs="Calibri"/>
          <w:sz w:val="22"/>
          <w:szCs w:val="22"/>
          <w:lang w:val="de-DE"/>
        </w:rPr>
        <w:t xml:space="preserve"> geboten.</w:t>
      </w:r>
      <w:r w:rsidRPr="0023699F">
        <w:rPr>
          <w:rFonts w:ascii="Calibri" w:hAnsi="Calibri" w:cs="Calibri"/>
          <w:sz w:val="22"/>
          <w:szCs w:val="22"/>
          <w:lang w:val="de-DE"/>
        </w:rPr>
        <w:t xml:space="preserve"> </w:t>
      </w:r>
      <w:r w:rsidR="00664718">
        <w:rPr>
          <w:rFonts w:ascii="Calibri" w:hAnsi="Calibri" w:cs="Calibri"/>
          <w:sz w:val="22"/>
          <w:szCs w:val="22"/>
          <w:lang w:val="de-DE"/>
        </w:rPr>
        <w:t>A</w:t>
      </w:r>
      <w:r w:rsidRPr="0023699F">
        <w:rPr>
          <w:rFonts w:ascii="Calibri" w:hAnsi="Calibri" w:cs="Calibri"/>
          <w:sz w:val="22"/>
          <w:szCs w:val="22"/>
          <w:lang w:val="de-DE"/>
        </w:rPr>
        <w:t xml:space="preserve">uf der </w:t>
      </w:r>
      <w:r w:rsidR="00EC1B1A">
        <w:rPr>
          <w:rFonts w:ascii="Calibri" w:hAnsi="Calibri" w:cs="Calibri"/>
          <w:sz w:val="22"/>
          <w:szCs w:val="22"/>
          <w:lang w:val="de-DE"/>
        </w:rPr>
        <w:t>„</w:t>
      </w:r>
      <w:r w:rsidRPr="0023699F">
        <w:rPr>
          <w:rFonts w:ascii="Calibri" w:hAnsi="Calibri" w:cs="Calibri"/>
          <w:sz w:val="22"/>
          <w:szCs w:val="22"/>
          <w:lang w:val="de-DE"/>
        </w:rPr>
        <w:t>Insel des Windes</w:t>
      </w:r>
      <w:r w:rsidR="00EC1B1A">
        <w:rPr>
          <w:rFonts w:ascii="Calibri" w:hAnsi="Calibri" w:cs="Calibri"/>
          <w:sz w:val="22"/>
          <w:szCs w:val="22"/>
          <w:lang w:val="de-DE"/>
        </w:rPr>
        <w:t>“</w:t>
      </w:r>
      <w:r w:rsidRPr="0023699F">
        <w:rPr>
          <w:rFonts w:ascii="Calibri" w:hAnsi="Calibri" w:cs="Calibri"/>
          <w:sz w:val="22"/>
          <w:szCs w:val="22"/>
          <w:lang w:val="de-DE"/>
        </w:rPr>
        <w:t xml:space="preserve"> wird </w:t>
      </w:r>
      <w:r w:rsidR="00664718">
        <w:rPr>
          <w:rFonts w:ascii="Calibri" w:hAnsi="Calibri" w:cs="Calibri"/>
          <w:sz w:val="22"/>
          <w:szCs w:val="22"/>
          <w:lang w:val="de-DE"/>
        </w:rPr>
        <w:t xml:space="preserve">zudem </w:t>
      </w:r>
      <w:r w:rsidRPr="0023699F">
        <w:rPr>
          <w:rFonts w:ascii="Calibri" w:hAnsi="Calibri" w:cs="Calibri"/>
          <w:sz w:val="22"/>
          <w:szCs w:val="22"/>
          <w:lang w:val="de-DE"/>
        </w:rPr>
        <w:t>die Weintourismus-Saison offiziell eröffnet.</w:t>
      </w:r>
    </w:p>
    <w:p w14:paraId="4F211C1A" w14:textId="21F51A22" w:rsidR="005B0B8C" w:rsidRPr="0023699F" w:rsidRDefault="005B0B8C" w:rsidP="005B0B8C">
      <w:pPr>
        <w:spacing w:before="240" w:after="80" w:line="278" w:lineRule="auto"/>
        <w:jc w:val="both"/>
        <w:rPr>
          <w:rFonts w:ascii="Calibri" w:hAnsi="Calibri" w:cs="Calibri"/>
          <w:sz w:val="22"/>
          <w:szCs w:val="22"/>
          <w:lang w:val="de-DE"/>
        </w:rPr>
      </w:pPr>
      <w:r w:rsidRPr="0023699F">
        <w:rPr>
          <w:rFonts w:ascii="Calibri" w:hAnsi="Calibri" w:cs="Calibri"/>
          <w:sz w:val="22"/>
          <w:szCs w:val="22"/>
          <w:lang w:val="de-DE"/>
        </w:rPr>
        <w:t xml:space="preserve">Alles ist bereit für einen einzigartigen Tag im Stil von </w:t>
      </w:r>
      <w:proofErr w:type="spellStart"/>
      <w:r w:rsidRPr="0023699F">
        <w:rPr>
          <w:rFonts w:ascii="Calibri" w:hAnsi="Calibri" w:cs="Calibri"/>
          <w:sz w:val="22"/>
          <w:szCs w:val="22"/>
          <w:lang w:val="de-DE"/>
        </w:rPr>
        <w:t>Donnafugata</w:t>
      </w:r>
      <w:proofErr w:type="spellEnd"/>
      <w:r w:rsidRPr="0023699F">
        <w:rPr>
          <w:rFonts w:ascii="Calibri" w:hAnsi="Calibri" w:cs="Calibri"/>
          <w:sz w:val="22"/>
          <w:szCs w:val="22"/>
          <w:lang w:val="de-DE"/>
        </w:rPr>
        <w:t xml:space="preserve">. </w:t>
      </w:r>
      <w:r w:rsidR="00060730">
        <w:rPr>
          <w:rFonts w:ascii="Calibri" w:hAnsi="Calibri" w:cs="Calibri"/>
          <w:sz w:val="22"/>
          <w:szCs w:val="22"/>
          <w:lang w:val="de-DE"/>
        </w:rPr>
        <w:t>Tickets für das Event „</w:t>
      </w:r>
      <w:proofErr w:type="spellStart"/>
      <w:r w:rsidRPr="0023699F">
        <w:rPr>
          <w:rFonts w:ascii="Calibri" w:hAnsi="Calibri" w:cs="Calibri"/>
          <w:sz w:val="22"/>
          <w:szCs w:val="22"/>
          <w:lang w:val="de-DE"/>
        </w:rPr>
        <w:t>Cantine</w:t>
      </w:r>
      <w:proofErr w:type="spellEnd"/>
      <w:r w:rsidRPr="0023699F">
        <w:rPr>
          <w:rFonts w:ascii="Calibri" w:hAnsi="Calibri" w:cs="Calibri"/>
          <w:sz w:val="22"/>
          <w:szCs w:val="22"/>
          <w:lang w:val="de-DE"/>
        </w:rPr>
        <w:t xml:space="preserve"> </w:t>
      </w:r>
      <w:r w:rsidR="00AC772D">
        <w:rPr>
          <w:rFonts w:ascii="Calibri" w:hAnsi="Calibri" w:cs="Calibri"/>
          <w:sz w:val="22"/>
          <w:szCs w:val="22"/>
          <w:lang w:val="de-DE"/>
        </w:rPr>
        <w:t>A</w:t>
      </w:r>
      <w:r w:rsidRPr="0023699F">
        <w:rPr>
          <w:rFonts w:ascii="Calibri" w:hAnsi="Calibri" w:cs="Calibri"/>
          <w:sz w:val="22"/>
          <w:szCs w:val="22"/>
          <w:lang w:val="de-DE"/>
        </w:rPr>
        <w:t>perte</w:t>
      </w:r>
      <w:r w:rsidR="00060730">
        <w:rPr>
          <w:rFonts w:ascii="Calibri" w:hAnsi="Calibri" w:cs="Calibri"/>
          <w:sz w:val="22"/>
          <w:szCs w:val="22"/>
          <w:lang w:val="de-DE"/>
        </w:rPr>
        <w:t>“</w:t>
      </w:r>
      <w:r w:rsidRPr="0023699F">
        <w:rPr>
          <w:rFonts w:ascii="Calibri" w:hAnsi="Calibri" w:cs="Calibri"/>
          <w:sz w:val="22"/>
          <w:szCs w:val="22"/>
          <w:lang w:val="de-DE"/>
        </w:rPr>
        <w:t xml:space="preserve"> und</w:t>
      </w:r>
      <w:r w:rsidR="00060730">
        <w:rPr>
          <w:rFonts w:ascii="Calibri" w:hAnsi="Calibri" w:cs="Calibri"/>
          <w:sz w:val="22"/>
          <w:szCs w:val="22"/>
          <w:lang w:val="de-DE"/>
        </w:rPr>
        <w:t xml:space="preserve"> die</w:t>
      </w:r>
      <w:r w:rsidRPr="0023699F">
        <w:rPr>
          <w:rFonts w:ascii="Calibri" w:hAnsi="Calibri" w:cs="Calibri"/>
          <w:sz w:val="22"/>
          <w:szCs w:val="22"/>
          <w:lang w:val="de-DE"/>
        </w:rPr>
        <w:t xml:space="preserve"> Verkostungen sind online erhältlich, je nach Verfügbarkeit</w:t>
      </w:r>
      <w:r w:rsidR="00060730">
        <w:rPr>
          <w:rFonts w:ascii="Calibri" w:hAnsi="Calibri" w:cs="Calibri"/>
          <w:sz w:val="22"/>
          <w:szCs w:val="22"/>
          <w:lang w:val="de-DE"/>
        </w:rPr>
        <w:t xml:space="preserve"> unter</w:t>
      </w:r>
      <w:r w:rsidRPr="0023699F">
        <w:rPr>
          <w:rFonts w:ascii="Calibri" w:hAnsi="Calibri" w:cs="Calibri"/>
          <w:sz w:val="22"/>
          <w:szCs w:val="22"/>
          <w:lang w:val="de-DE"/>
        </w:rPr>
        <w:t>: https://visit.donnafugata.it/it/cantine-aperte-2024.</w:t>
      </w:r>
    </w:p>
    <w:p w14:paraId="443FFB9E" w14:textId="77777777" w:rsidR="005B0B8C" w:rsidRPr="0023699F" w:rsidRDefault="005B0B8C" w:rsidP="00060730">
      <w:pPr>
        <w:spacing w:before="240" w:after="80" w:line="278" w:lineRule="auto"/>
        <w:jc w:val="right"/>
        <w:rPr>
          <w:rFonts w:ascii="Calibri" w:hAnsi="Calibri" w:cs="Calibri"/>
          <w:b/>
          <w:bCs/>
          <w:sz w:val="22"/>
          <w:szCs w:val="22"/>
          <w:lang w:val="de-DE"/>
        </w:rPr>
      </w:pPr>
      <w:r w:rsidRPr="0023699F">
        <w:rPr>
          <w:rFonts w:ascii="Calibri" w:hAnsi="Calibri" w:cs="Calibri"/>
          <w:b/>
          <w:bCs/>
          <w:sz w:val="22"/>
          <w:szCs w:val="22"/>
          <w:lang w:val="de-DE"/>
        </w:rPr>
        <w:t>Marsala, 20. Mai 2024</w:t>
      </w:r>
    </w:p>
    <w:p w14:paraId="65A4C4FF" w14:textId="35E173CC" w:rsidR="005B0B8C" w:rsidRPr="006B6FF1" w:rsidRDefault="005B0B8C" w:rsidP="000D661D">
      <w:pPr>
        <w:pStyle w:val="KeinLeerraum"/>
        <w:rPr>
          <w:rFonts w:ascii="Calibri" w:hAnsi="Calibri" w:cs="Calibri"/>
          <w:sz w:val="18"/>
          <w:szCs w:val="18"/>
          <w:lang w:val="en-US"/>
        </w:rPr>
      </w:pPr>
      <w:r w:rsidRPr="006B6FF1">
        <w:rPr>
          <w:rFonts w:ascii="Calibri" w:hAnsi="Calibri" w:cs="Calibri"/>
          <w:sz w:val="18"/>
          <w:szCs w:val="18"/>
          <w:lang w:val="en-US"/>
        </w:rPr>
        <w:t>PRESSE</w:t>
      </w:r>
      <w:r w:rsidR="00060730" w:rsidRPr="006B6FF1">
        <w:rPr>
          <w:rFonts w:ascii="Calibri" w:hAnsi="Calibri" w:cs="Calibri"/>
          <w:sz w:val="18"/>
          <w:szCs w:val="18"/>
          <w:lang w:val="en-US"/>
        </w:rPr>
        <w:t>BÜRO</w:t>
      </w:r>
      <w:r w:rsidRPr="006B6FF1">
        <w:rPr>
          <w:rFonts w:ascii="Calibri" w:hAnsi="Calibri" w:cs="Calibri"/>
          <w:sz w:val="18"/>
          <w:szCs w:val="18"/>
          <w:lang w:val="en-US"/>
        </w:rPr>
        <w:t xml:space="preserve"> Nando </w:t>
      </w:r>
      <w:proofErr w:type="spellStart"/>
      <w:r w:rsidRPr="006B6FF1">
        <w:rPr>
          <w:rFonts w:ascii="Calibri" w:hAnsi="Calibri" w:cs="Calibri"/>
          <w:sz w:val="18"/>
          <w:szCs w:val="18"/>
          <w:lang w:val="en-US"/>
        </w:rPr>
        <w:t>Calaciura</w:t>
      </w:r>
      <w:proofErr w:type="spellEnd"/>
      <w:r w:rsidRPr="006B6FF1">
        <w:rPr>
          <w:rFonts w:ascii="Calibri" w:hAnsi="Calibri" w:cs="Calibri"/>
          <w:sz w:val="18"/>
          <w:szCs w:val="18"/>
          <w:lang w:val="en-US"/>
        </w:rPr>
        <w:t xml:space="preserve"> calaciura@granviasc.it </w:t>
      </w:r>
      <w:r w:rsidR="00060730" w:rsidRPr="006B6FF1">
        <w:rPr>
          <w:rFonts w:ascii="Calibri" w:hAnsi="Calibri" w:cs="Calibri"/>
          <w:sz w:val="18"/>
          <w:szCs w:val="18"/>
          <w:lang w:val="en-US"/>
        </w:rPr>
        <w:t>Mobil</w:t>
      </w:r>
      <w:r w:rsidRPr="006B6FF1">
        <w:rPr>
          <w:rFonts w:ascii="Calibri" w:hAnsi="Calibri" w:cs="Calibri"/>
          <w:sz w:val="18"/>
          <w:szCs w:val="18"/>
          <w:lang w:val="en-US"/>
        </w:rPr>
        <w:t>.</w:t>
      </w:r>
      <w:r w:rsidR="00060730" w:rsidRPr="006B6FF1">
        <w:rPr>
          <w:rFonts w:ascii="Calibri" w:hAnsi="Calibri" w:cs="Calibri"/>
          <w:sz w:val="18"/>
          <w:szCs w:val="18"/>
          <w:lang w:val="en-US"/>
        </w:rPr>
        <w:t xml:space="preserve"> +39</w:t>
      </w:r>
      <w:r w:rsidRPr="006B6FF1">
        <w:rPr>
          <w:rFonts w:ascii="Calibri" w:hAnsi="Calibri" w:cs="Calibri"/>
          <w:sz w:val="18"/>
          <w:szCs w:val="18"/>
          <w:lang w:val="en-US"/>
        </w:rPr>
        <w:t xml:space="preserve"> 338 322 9837</w:t>
      </w:r>
    </w:p>
    <w:p w14:paraId="7D265A5A" w14:textId="02823096" w:rsidR="005B0B8C" w:rsidRPr="006B6FF1" w:rsidRDefault="005B0B8C" w:rsidP="000D661D">
      <w:pPr>
        <w:pStyle w:val="KeinLeerraum"/>
        <w:rPr>
          <w:rFonts w:ascii="Calibri" w:hAnsi="Calibri" w:cs="Calibri"/>
          <w:sz w:val="18"/>
          <w:szCs w:val="18"/>
          <w:lang w:val="en-US"/>
        </w:rPr>
      </w:pPr>
      <w:r w:rsidRPr="006B6FF1">
        <w:rPr>
          <w:rFonts w:ascii="Calibri" w:hAnsi="Calibri" w:cs="Calibri"/>
          <w:sz w:val="18"/>
          <w:szCs w:val="18"/>
          <w:lang w:val="en-US"/>
        </w:rPr>
        <w:t xml:space="preserve">PUBLIC RELATIONS </w:t>
      </w:r>
      <w:proofErr w:type="spellStart"/>
      <w:r w:rsidRPr="006B6FF1">
        <w:rPr>
          <w:rFonts w:ascii="Calibri" w:hAnsi="Calibri" w:cs="Calibri"/>
          <w:sz w:val="18"/>
          <w:szCs w:val="18"/>
          <w:lang w:val="en-US"/>
        </w:rPr>
        <w:t>Baldo</w:t>
      </w:r>
      <w:proofErr w:type="spellEnd"/>
      <w:r w:rsidRPr="006B6FF1">
        <w:rPr>
          <w:rFonts w:ascii="Calibri" w:hAnsi="Calibri" w:cs="Calibri"/>
          <w:sz w:val="18"/>
          <w:szCs w:val="18"/>
          <w:lang w:val="en-US"/>
        </w:rPr>
        <w:t xml:space="preserve"> M. Palermo baldo.palermo@donnafugata.it Tel.</w:t>
      </w:r>
      <w:r w:rsidR="00060730" w:rsidRPr="006B6FF1">
        <w:rPr>
          <w:rFonts w:ascii="Calibri" w:hAnsi="Calibri" w:cs="Calibri"/>
          <w:sz w:val="18"/>
          <w:szCs w:val="18"/>
          <w:lang w:val="en-US"/>
        </w:rPr>
        <w:t>+39</w:t>
      </w:r>
      <w:r w:rsidRPr="006B6FF1">
        <w:rPr>
          <w:rFonts w:ascii="Calibri" w:hAnsi="Calibri" w:cs="Calibri"/>
          <w:sz w:val="18"/>
          <w:szCs w:val="18"/>
          <w:lang w:val="en-US"/>
        </w:rPr>
        <w:t xml:space="preserve"> 0923 724 226 </w:t>
      </w:r>
    </w:p>
    <w:p w14:paraId="4365283B" w14:textId="77777777" w:rsidR="005B0B8C" w:rsidRPr="006B6FF1" w:rsidRDefault="005B0B8C" w:rsidP="005B0B8C">
      <w:pPr>
        <w:spacing w:before="240" w:after="80" w:line="278" w:lineRule="auto"/>
        <w:jc w:val="both"/>
        <w:rPr>
          <w:rFonts w:ascii="Calibri" w:hAnsi="Calibri" w:cs="Calibri"/>
          <w:b/>
          <w:bCs/>
          <w:sz w:val="22"/>
          <w:szCs w:val="22"/>
          <w:lang w:val="en-US"/>
        </w:rPr>
      </w:pPr>
    </w:p>
    <w:p w14:paraId="1AC52AE4" w14:textId="4174E6B7" w:rsidR="005B0B8C" w:rsidRPr="00EC1B1A" w:rsidRDefault="00AC772D" w:rsidP="00EC1B1A">
      <w:pPr>
        <w:spacing w:before="240" w:after="80" w:line="278" w:lineRule="auto"/>
        <w:jc w:val="center"/>
        <w:rPr>
          <w:rFonts w:ascii="Calibri" w:hAnsi="Calibri" w:cs="Calibri"/>
          <w:b/>
          <w:bCs/>
          <w:sz w:val="22"/>
          <w:szCs w:val="22"/>
          <w:lang w:val="de-DE"/>
        </w:rPr>
      </w:pPr>
      <w:r>
        <w:rPr>
          <w:rFonts w:ascii="Calibri" w:hAnsi="Calibri" w:cs="Calibri"/>
          <w:b/>
          <w:bCs/>
          <w:sz w:val="22"/>
          <w:szCs w:val="22"/>
          <w:lang w:val="de-DE"/>
        </w:rPr>
        <w:t>„</w:t>
      </w:r>
      <w:proofErr w:type="spellStart"/>
      <w:r w:rsidR="00F5328C" w:rsidRPr="00EC1B1A">
        <w:rPr>
          <w:rFonts w:ascii="Calibri" w:hAnsi="Calibri" w:cs="Calibri"/>
          <w:b/>
          <w:bCs/>
          <w:sz w:val="22"/>
          <w:szCs w:val="22"/>
          <w:lang w:val="de-DE"/>
        </w:rPr>
        <w:t>Cantine</w:t>
      </w:r>
      <w:proofErr w:type="spellEnd"/>
      <w:r w:rsidR="00F5328C" w:rsidRPr="00EC1B1A">
        <w:rPr>
          <w:rFonts w:ascii="Calibri" w:hAnsi="Calibri" w:cs="Calibri"/>
          <w:b/>
          <w:bCs/>
          <w:sz w:val="22"/>
          <w:szCs w:val="22"/>
          <w:lang w:val="de-DE"/>
        </w:rPr>
        <w:t xml:space="preserve"> </w:t>
      </w:r>
      <w:r>
        <w:rPr>
          <w:rFonts w:ascii="Calibri" w:hAnsi="Calibri" w:cs="Calibri"/>
          <w:b/>
          <w:bCs/>
          <w:sz w:val="22"/>
          <w:szCs w:val="22"/>
          <w:lang w:val="de-DE"/>
        </w:rPr>
        <w:t>a</w:t>
      </w:r>
      <w:r w:rsidR="00F5328C" w:rsidRPr="00EC1B1A">
        <w:rPr>
          <w:rFonts w:ascii="Calibri" w:hAnsi="Calibri" w:cs="Calibri"/>
          <w:b/>
          <w:bCs/>
          <w:sz w:val="22"/>
          <w:szCs w:val="22"/>
          <w:lang w:val="de-DE"/>
        </w:rPr>
        <w:t>perte</w:t>
      </w:r>
      <w:r>
        <w:rPr>
          <w:rFonts w:ascii="Calibri" w:hAnsi="Calibri" w:cs="Calibri"/>
          <w:b/>
          <w:bCs/>
          <w:sz w:val="22"/>
          <w:szCs w:val="22"/>
          <w:lang w:val="de-DE"/>
        </w:rPr>
        <w:t>“</w:t>
      </w:r>
      <w:r w:rsidR="00F5328C" w:rsidRPr="00EC1B1A">
        <w:rPr>
          <w:rFonts w:ascii="Calibri" w:hAnsi="Calibri" w:cs="Calibri"/>
          <w:b/>
          <w:bCs/>
          <w:sz w:val="22"/>
          <w:szCs w:val="22"/>
          <w:lang w:val="de-DE"/>
        </w:rPr>
        <w:t xml:space="preserve"> bei</w:t>
      </w:r>
      <w:r w:rsidR="005B0B8C" w:rsidRPr="00EC1B1A">
        <w:rPr>
          <w:rFonts w:ascii="Calibri" w:hAnsi="Calibri" w:cs="Calibri"/>
          <w:b/>
          <w:bCs/>
          <w:sz w:val="22"/>
          <w:szCs w:val="22"/>
          <w:lang w:val="de-DE"/>
        </w:rPr>
        <w:t xml:space="preserve"> </w:t>
      </w:r>
      <w:proofErr w:type="spellStart"/>
      <w:r w:rsidR="005B0B8C" w:rsidRPr="00EC1B1A">
        <w:rPr>
          <w:rFonts w:ascii="Calibri" w:hAnsi="Calibri" w:cs="Calibri"/>
          <w:b/>
          <w:bCs/>
          <w:sz w:val="22"/>
          <w:szCs w:val="22"/>
          <w:lang w:val="de-DE"/>
        </w:rPr>
        <w:t>Donnafugata</w:t>
      </w:r>
      <w:proofErr w:type="spellEnd"/>
    </w:p>
    <w:p w14:paraId="190B1CEF" w14:textId="77777777" w:rsidR="005B0B8C" w:rsidRPr="003917DD" w:rsidRDefault="005B0B8C" w:rsidP="00F5328C">
      <w:pPr>
        <w:spacing w:before="240" w:after="80" w:line="278" w:lineRule="auto"/>
        <w:jc w:val="center"/>
        <w:rPr>
          <w:rFonts w:ascii="Calibri" w:hAnsi="Calibri" w:cs="Calibri"/>
          <w:sz w:val="22"/>
          <w:szCs w:val="22"/>
          <w:lang w:val="de-DE"/>
        </w:rPr>
      </w:pPr>
      <w:r w:rsidRPr="003917DD">
        <w:rPr>
          <w:rFonts w:ascii="Calibri" w:hAnsi="Calibri" w:cs="Calibri"/>
          <w:sz w:val="22"/>
          <w:szCs w:val="22"/>
          <w:lang w:val="de-DE"/>
        </w:rPr>
        <w:t>PROGRAMM</w:t>
      </w:r>
    </w:p>
    <w:p w14:paraId="5A61C7D3" w14:textId="77777777" w:rsidR="005B0B8C" w:rsidRPr="003917DD" w:rsidRDefault="005B0B8C" w:rsidP="005B0B8C">
      <w:pPr>
        <w:spacing w:before="240" w:after="80" w:line="278" w:lineRule="auto"/>
        <w:jc w:val="both"/>
        <w:rPr>
          <w:rFonts w:ascii="Calibri" w:hAnsi="Calibri" w:cs="Calibri"/>
          <w:sz w:val="22"/>
          <w:szCs w:val="22"/>
          <w:lang w:val="de-DE"/>
        </w:rPr>
      </w:pPr>
      <w:r w:rsidRPr="00307535">
        <w:rPr>
          <w:rFonts w:ascii="Calibri" w:hAnsi="Calibri" w:cs="Calibri"/>
          <w:b/>
          <w:bCs/>
          <w:sz w:val="22"/>
          <w:szCs w:val="22"/>
          <w:lang w:val="de-DE"/>
        </w:rPr>
        <w:t>Wann:</w:t>
      </w:r>
      <w:r w:rsidRPr="003917DD">
        <w:rPr>
          <w:rFonts w:ascii="Calibri" w:hAnsi="Calibri" w:cs="Calibri"/>
          <w:sz w:val="22"/>
          <w:szCs w:val="22"/>
          <w:lang w:val="de-DE"/>
        </w:rPr>
        <w:t xml:space="preserve"> Sonntag, 26. Mai 2024, von 11.30 Uhr bis 17.30 Uhr.</w:t>
      </w:r>
    </w:p>
    <w:p w14:paraId="743BE309" w14:textId="4047DC23" w:rsidR="005B0B8C" w:rsidRPr="003917DD" w:rsidRDefault="00307535" w:rsidP="005B0B8C">
      <w:pPr>
        <w:spacing w:before="240" w:after="80" w:line="278" w:lineRule="auto"/>
        <w:jc w:val="both"/>
        <w:rPr>
          <w:rFonts w:ascii="Calibri" w:hAnsi="Calibri" w:cs="Calibri"/>
          <w:sz w:val="22"/>
          <w:szCs w:val="22"/>
          <w:lang w:val="de-DE"/>
        </w:rPr>
      </w:pPr>
      <w:r w:rsidRPr="00307535">
        <w:rPr>
          <w:rFonts w:ascii="Calibri" w:hAnsi="Calibri" w:cs="Calibri"/>
          <w:b/>
          <w:bCs/>
          <w:sz w:val="22"/>
          <w:szCs w:val="22"/>
          <w:lang w:val="de-DE"/>
        </w:rPr>
        <w:t>Tickets</w:t>
      </w:r>
      <w:r w:rsidR="005B0B8C" w:rsidRPr="00307535">
        <w:rPr>
          <w:rFonts w:ascii="Calibri" w:hAnsi="Calibri" w:cs="Calibri"/>
          <w:b/>
          <w:bCs/>
          <w:sz w:val="22"/>
          <w:szCs w:val="22"/>
          <w:lang w:val="de-DE"/>
        </w:rPr>
        <w:t>:</w:t>
      </w:r>
      <w:r w:rsidR="005B0B8C" w:rsidRPr="003917DD">
        <w:rPr>
          <w:rFonts w:ascii="Calibri" w:hAnsi="Calibri" w:cs="Calibri"/>
          <w:sz w:val="22"/>
          <w:szCs w:val="22"/>
          <w:lang w:val="de-DE"/>
        </w:rPr>
        <w:t xml:space="preserve"> 40 Euro, nur im </w:t>
      </w:r>
      <w:hyperlink r:id="rId9" w:history="1">
        <w:r w:rsidR="005B0B8C" w:rsidRPr="00664718">
          <w:rPr>
            <w:rStyle w:val="Hyperlink"/>
            <w:rFonts w:ascii="Calibri" w:hAnsi="Calibri" w:cs="Calibri"/>
            <w:sz w:val="22"/>
            <w:szCs w:val="22"/>
            <w:lang w:val="de-DE"/>
          </w:rPr>
          <w:t>Online-Vorverkauf</w:t>
        </w:r>
      </w:hyperlink>
      <w:r w:rsidR="005B0B8C" w:rsidRPr="003917DD">
        <w:rPr>
          <w:rFonts w:ascii="Calibri" w:hAnsi="Calibri" w:cs="Calibri"/>
          <w:sz w:val="22"/>
          <w:szCs w:val="22"/>
          <w:lang w:val="de-DE"/>
        </w:rPr>
        <w:t>, je nach Verfügbarkeit.</w:t>
      </w:r>
    </w:p>
    <w:p w14:paraId="3881B400" w14:textId="6BA5A77E" w:rsidR="005B0B8C" w:rsidRPr="00EC1B1A" w:rsidRDefault="005B0B8C" w:rsidP="005B0B8C">
      <w:pPr>
        <w:spacing w:before="240" w:after="80" w:line="278" w:lineRule="auto"/>
        <w:jc w:val="both"/>
        <w:rPr>
          <w:rFonts w:ascii="Calibri" w:hAnsi="Calibri" w:cs="Calibri"/>
          <w:b/>
          <w:bCs/>
          <w:sz w:val="22"/>
          <w:szCs w:val="22"/>
          <w:lang w:val="de-DE"/>
        </w:rPr>
      </w:pPr>
      <w:r w:rsidRPr="00EC1B1A">
        <w:rPr>
          <w:rFonts w:ascii="Calibri" w:hAnsi="Calibri" w:cs="Calibri"/>
          <w:b/>
          <w:bCs/>
          <w:sz w:val="22"/>
          <w:szCs w:val="22"/>
          <w:lang w:val="de-DE"/>
        </w:rPr>
        <w:t xml:space="preserve">Historische </w:t>
      </w:r>
      <w:r w:rsidR="00EC1B1A">
        <w:rPr>
          <w:rFonts w:ascii="Calibri" w:hAnsi="Calibri" w:cs="Calibri"/>
          <w:b/>
          <w:bCs/>
          <w:sz w:val="22"/>
          <w:szCs w:val="22"/>
          <w:lang w:val="de-DE"/>
        </w:rPr>
        <w:t>Kellereien in</w:t>
      </w:r>
      <w:r w:rsidRPr="00EC1B1A">
        <w:rPr>
          <w:rFonts w:ascii="Calibri" w:hAnsi="Calibri" w:cs="Calibri"/>
          <w:b/>
          <w:bCs/>
          <w:sz w:val="22"/>
          <w:szCs w:val="22"/>
          <w:lang w:val="de-DE"/>
        </w:rPr>
        <w:t xml:space="preserve"> Marsala</w:t>
      </w:r>
    </w:p>
    <w:p w14:paraId="62E334D9" w14:textId="4D177E11" w:rsidR="005B0B8C" w:rsidRPr="003917DD" w:rsidRDefault="000D661D" w:rsidP="005B0B8C">
      <w:pPr>
        <w:spacing w:before="240" w:after="80" w:line="278" w:lineRule="auto"/>
        <w:jc w:val="both"/>
        <w:rPr>
          <w:rFonts w:ascii="Calibri" w:hAnsi="Calibri" w:cs="Calibri"/>
          <w:sz w:val="22"/>
          <w:szCs w:val="22"/>
          <w:lang w:val="de-DE"/>
        </w:rPr>
      </w:pPr>
      <w:r>
        <w:rPr>
          <w:rFonts w:ascii="Calibri" w:hAnsi="Calibri" w:cs="Calibri"/>
          <w:noProof/>
          <w:sz w:val="22"/>
          <w:szCs w:val="22"/>
        </w:rPr>
        <w:drawing>
          <wp:anchor distT="0" distB="0" distL="114300" distR="114300" simplePos="0" relativeHeight="251666432" behindDoc="0" locked="0" layoutInCell="1" allowOverlap="1" wp14:anchorId="29664438" wp14:editId="3D6B1004">
            <wp:simplePos x="0" y="0"/>
            <wp:positionH relativeFrom="margin">
              <wp:posOffset>4272280</wp:posOffset>
            </wp:positionH>
            <wp:positionV relativeFrom="margin">
              <wp:posOffset>6760903</wp:posOffset>
            </wp:positionV>
            <wp:extent cx="1475740" cy="1139825"/>
            <wp:effectExtent l="0" t="0" r="0" b="3175"/>
            <wp:wrapSquare wrapText="bothSides"/>
            <wp:docPr id="2045567061" name="Immagine 4" descr="Immagine che contiene interno, soffitto, enoteca, m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91954" name="Immagine 4" descr="Immagine che contiene interno, soffitto, enoteca, muro&#10;&#10;Descrizione generata automaticamente"/>
                    <pic:cNvPicPr/>
                  </pic:nvPicPr>
                  <pic:blipFill rotWithShape="1">
                    <a:blip r:embed="rId10" cstate="print">
                      <a:extLst>
                        <a:ext uri="{28A0092B-C50C-407E-A947-70E740481C1C}">
                          <a14:useLocalDpi xmlns:a14="http://schemas.microsoft.com/office/drawing/2010/main" val="0"/>
                        </a:ext>
                      </a:extLst>
                    </a:blip>
                    <a:srcRect t="5637" r="18580"/>
                    <a:stretch/>
                  </pic:blipFill>
                  <pic:spPr bwMode="auto">
                    <a:xfrm>
                      <a:off x="0" y="0"/>
                      <a:ext cx="1475740" cy="113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B8C" w:rsidRPr="003917DD">
        <w:rPr>
          <w:rFonts w:ascii="Calibri" w:hAnsi="Calibri" w:cs="Calibri"/>
          <w:sz w:val="22"/>
          <w:szCs w:val="22"/>
          <w:lang w:val="de-DE"/>
        </w:rPr>
        <w:t xml:space="preserve">Das Programm von </w:t>
      </w:r>
      <w:proofErr w:type="spellStart"/>
      <w:r w:rsidR="005B0B8C" w:rsidRPr="003917DD">
        <w:rPr>
          <w:rFonts w:ascii="Calibri" w:hAnsi="Calibri" w:cs="Calibri"/>
          <w:sz w:val="22"/>
          <w:szCs w:val="22"/>
          <w:lang w:val="de-DE"/>
        </w:rPr>
        <w:t>Donnafugata</w:t>
      </w:r>
      <w:proofErr w:type="spellEnd"/>
      <w:r w:rsidR="005B0B8C" w:rsidRPr="003917DD">
        <w:rPr>
          <w:rFonts w:ascii="Calibri" w:hAnsi="Calibri" w:cs="Calibri"/>
          <w:sz w:val="22"/>
          <w:szCs w:val="22"/>
          <w:lang w:val="de-DE"/>
        </w:rPr>
        <w:t xml:space="preserve"> in Marsala beginnt mit einer Besichtigung der historischen </w:t>
      </w:r>
      <w:r w:rsidR="00307535">
        <w:rPr>
          <w:rFonts w:ascii="Calibri" w:hAnsi="Calibri" w:cs="Calibri"/>
          <w:sz w:val="22"/>
          <w:szCs w:val="22"/>
          <w:lang w:val="de-DE"/>
        </w:rPr>
        <w:t>Kellerei</w:t>
      </w:r>
      <w:r w:rsidR="005B0B8C" w:rsidRPr="003917DD">
        <w:rPr>
          <w:rFonts w:ascii="Calibri" w:hAnsi="Calibri" w:cs="Calibri"/>
          <w:sz w:val="22"/>
          <w:szCs w:val="22"/>
          <w:lang w:val="de-DE"/>
        </w:rPr>
        <w:t xml:space="preserve"> der Familie, die den typischen Aufbau eines mediterranen </w:t>
      </w:r>
      <w:proofErr w:type="spellStart"/>
      <w:r w:rsidR="005B0B8C" w:rsidRPr="003917DD">
        <w:rPr>
          <w:rFonts w:ascii="Calibri" w:hAnsi="Calibri" w:cs="Calibri"/>
          <w:sz w:val="22"/>
          <w:szCs w:val="22"/>
          <w:lang w:val="de-DE"/>
        </w:rPr>
        <w:t>Baglio</w:t>
      </w:r>
      <w:proofErr w:type="spellEnd"/>
      <w:r w:rsidR="005B0B8C" w:rsidRPr="003917DD">
        <w:rPr>
          <w:rFonts w:ascii="Calibri" w:hAnsi="Calibri" w:cs="Calibri"/>
          <w:sz w:val="22"/>
          <w:szCs w:val="22"/>
          <w:lang w:val="de-DE"/>
        </w:rPr>
        <w:t xml:space="preserve"> bewahrt </w:t>
      </w:r>
      <w:r w:rsidR="00307535">
        <w:rPr>
          <w:rFonts w:ascii="Calibri" w:hAnsi="Calibri" w:cs="Calibri"/>
          <w:sz w:val="22"/>
          <w:szCs w:val="22"/>
          <w:lang w:val="de-DE"/>
        </w:rPr>
        <w:t>hat</w:t>
      </w:r>
      <w:r w:rsidR="005B0B8C" w:rsidRPr="003917DD">
        <w:rPr>
          <w:rFonts w:ascii="Calibri" w:hAnsi="Calibri" w:cs="Calibri"/>
          <w:sz w:val="22"/>
          <w:szCs w:val="22"/>
          <w:lang w:val="de-DE"/>
        </w:rPr>
        <w:t xml:space="preserve">: Die Besichtigung </w:t>
      </w:r>
      <w:r w:rsidR="00307535">
        <w:rPr>
          <w:rFonts w:ascii="Calibri" w:hAnsi="Calibri" w:cs="Calibri"/>
          <w:sz w:val="22"/>
          <w:szCs w:val="22"/>
          <w:lang w:val="de-DE"/>
        </w:rPr>
        <w:t>umfasst</w:t>
      </w:r>
      <w:r w:rsidR="005B0B8C" w:rsidRPr="003917DD">
        <w:rPr>
          <w:rFonts w:ascii="Calibri" w:hAnsi="Calibri" w:cs="Calibri"/>
          <w:sz w:val="22"/>
          <w:szCs w:val="22"/>
          <w:lang w:val="de-DE"/>
        </w:rPr>
        <w:t xml:space="preserve"> </w:t>
      </w:r>
      <w:r w:rsidR="00664718">
        <w:rPr>
          <w:rFonts w:ascii="Calibri" w:hAnsi="Calibri" w:cs="Calibri"/>
          <w:sz w:val="22"/>
          <w:szCs w:val="22"/>
          <w:lang w:val="de-DE"/>
        </w:rPr>
        <w:t>auch einen Besuch</w:t>
      </w:r>
      <w:r w:rsidR="005B0B8C" w:rsidRPr="003917DD">
        <w:rPr>
          <w:rFonts w:ascii="Calibri" w:hAnsi="Calibri" w:cs="Calibri"/>
          <w:sz w:val="22"/>
          <w:szCs w:val="22"/>
          <w:lang w:val="de-DE"/>
        </w:rPr>
        <w:t xml:space="preserve"> </w:t>
      </w:r>
      <w:r w:rsidR="00664718">
        <w:rPr>
          <w:rFonts w:ascii="Calibri" w:hAnsi="Calibri" w:cs="Calibri"/>
          <w:sz w:val="22"/>
          <w:szCs w:val="22"/>
          <w:lang w:val="de-DE"/>
        </w:rPr>
        <w:t>des einmaligen</w:t>
      </w:r>
      <w:r w:rsidR="005B0B8C" w:rsidRPr="003917DD">
        <w:rPr>
          <w:rFonts w:ascii="Calibri" w:hAnsi="Calibri" w:cs="Calibri"/>
          <w:sz w:val="22"/>
          <w:szCs w:val="22"/>
          <w:lang w:val="de-DE"/>
        </w:rPr>
        <w:t xml:space="preserve"> unterirdischen Barrique</w:t>
      </w:r>
      <w:r w:rsidR="00307535">
        <w:rPr>
          <w:rFonts w:ascii="Calibri" w:hAnsi="Calibri" w:cs="Calibri"/>
          <w:sz w:val="22"/>
          <w:szCs w:val="22"/>
          <w:lang w:val="de-DE"/>
        </w:rPr>
        <w:t>-K</w:t>
      </w:r>
      <w:r w:rsidR="005B0B8C" w:rsidRPr="003917DD">
        <w:rPr>
          <w:rFonts w:ascii="Calibri" w:hAnsi="Calibri" w:cs="Calibri"/>
          <w:sz w:val="22"/>
          <w:szCs w:val="22"/>
          <w:lang w:val="de-DE"/>
        </w:rPr>
        <w:t>eller</w:t>
      </w:r>
      <w:r w:rsidR="00664718">
        <w:rPr>
          <w:rFonts w:ascii="Calibri" w:hAnsi="Calibri" w:cs="Calibri"/>
          <w:sz w:val="22"/>
          <w:szCs w:val="22"/>
          <w:lang w:val="de-DE"/>
        </w:rPr>
        <w:t>s</w:t>
      </w:r>
      <w:r w:rsidR="005B0B8C" w:rsidRPr="003917DD">
        <w:rPr>
          <w:rFonts w:ascii="Calibri" w:hAnsi="Calibri" w:cs="Calibri"/>
          <w:sz w:val="22"/>
          <w:szCs w:val="22"/>
          <w:lang w:val="de-DE"/>
        </w:rPr>
        <w:t>.</w:t>
      </w:r>
    </w:p>
    <w:p w14:paraId="133D992F" w14:textId="61CF9370" w:rsidR="000D661D" w:rsidRDefault="005B0B8C" w:rsidP="005B0B8C">
      <w:pPr>
        <w:spacing w:before="240" w:after="80" w:line="278" w:lineRule="auto"/>
        <w:jc w:val="both"/>
        <w:rPr>
          <w:rFonts w:ascii="Calibri" w:hAnsi="Calibri" w:cs="Calibri"/>
          <w:sz w:val="22"/>
          <w:szCs w:val="22"/>
          <w:lang w:val="de-DE"/>
        </w:rPr>
      </w:pPr>
      <w:r w:rsidRPr="003917DD">
        <w:rPr>
          <w:rFonts w:ascii="Calibri" w:hAnsi="Calibri" w:cs="Calibri"/>
          <w:sz w:val="22"/>
          <w:szCs w:val="22"/>
          <w:lang w:val="de-DE"/>
        </w:rPr>
        <w:t xml:space="preserve">Es folgt eine Verkostung einer besonderen Auswahl von Weinen: Rosa 2023 Magnum, </w:t>
      </w:r>
      <w:proofErr w:type="spellStart"/>
      <w:r w:rsidRPr="003917DD">
        <w:rPr>
          <w:rFonts w:ascii="Calibri" w:hAnsi="Calibri" w:cs="Calibri"/>
          <w:sz w:val="22"/>
          <w:szCs w:val="22"/>
          <w:lang w:val="de-DE"/>
        </w:rPr>
        <w:t>Vigna</w:t>
      </w:r>
      <w:proofErr w:type="spellEnd"/>
      <w:r w:rsidRPr="003917DD">
        <w:rPr>
          <w:rFonts w:ascii="Calibri" w:hAnsi="Calibri" w:cs="Calibri"/>
          <w:sz w:val="22"/>
          <w:szCs w:val="22"/>
          <w:lang w:val="de-DE"/>
        </w:rPr>
        <w:t xml:space="preserve"> di </w:t>
      </w:r>
      <w:proofErr w:type="spellStart"/>
      <w:r w:rsidRPr="003917DD">
        <w:rPr>
          <w:rFonts w:ascii="Calibri" w:hAnsi="Calibri" w:cs="Calibri"/>
          <w:sz w:val="22"/>
          <w:szCs w:val="22"/>
          <w:lang w:val="de-DE"/>
        </w:rPr>
        <w:t>Gabri</w:t>
      </w:r>
      <w:proofErr w:type="spellEnd"/>
      <w:r w:rsidRPr="003917DD">
        <w:rPr>
          <w:rFonts w:ascii="Calibri" w:hAnsi="Calibri" w:cs="Calibri"/>
          <w:sz w:val="22"/>
          <w:szCs w:val="22"/>
          <w:lang w:val="de-DE"/>
        </w:rPr>
        <w:t xml:space="preserve"> 2022, </w:t>
      </w:r>
      <w:proofErr w:type="spellStart"/>
      <w:r w:rsidRPr="003917DD">
        <w:rPr>
          <w:rFonts w:ascii="Calibri" w:hAnsi="Calibri" w:cs="Calibri"/>
          <w:sz w:val="22"/>
          <w:szCs w:val="22"/>
          <w:lang w:val="de-DE"/>
        </w:rPr>
        <w:t>Lighea</w:t>
      </w:r>
      <w:proofErr w:type="spellEnd"/>
      <w:r w:rsidRPr="003917DD">
        <w:rPr>
          <w:rFonts w:ascii="Calibri" w:hAnsi="Calibri" w:cs="Calibri"/>
          <w:sz w:val="22"/>
          <w:szCs w:val="22"/>
          <w:lang w:val="de-DE"/>
        </w:rPr>
        <w:t xml:space="preserve"> 2023 </w:t>
      </w:r>
      <w:proofErr w:type="spellStart"/>
      <w:r w:rsidRPr="003917DD">
        <w:rPr>
          <w:rFonts w:ascii="Calibri" w:hAnsi="Calibri" w:cs="Calibri"/>
          <w:sz w:val="22"/>
          <w:szCs w:val="22"/>
          <w:lang w:val="de-DE"/>
        </w:rPr>
        <w:t>Zibibbo</w:t>
      </w:r>
      <w:proofErr w:type="spellEnd"/>
      <w:r w:rsidRPr="003917DD">
        <w:rPr>
          <w:rFonts w:ascii="Calibri" w:hAnsi="Calibri" w:cs="Calibri"/>
          <w:sz w:val="22"/>
          <w:szCs w:val="22"/>
          <w:lang w:val="de-DE"/>
        </w:rPr>
        <w:t xml:space="preserve">, </w:t>
      </w:r>
      <w:proofErr w:type="spellStart"/>
      <w:r w:rsidRPr="003917DD">
        <w:rPr>
          <w:rFonts w:ascii="Calibri" w:hAnsi="Calibri" w:cs="Calibri"/>
          <w:sz w:val="22"/>
          <w:szCs w:val="22"/>
          <w:lang w:val="de-DE"/>
        </w:rPr>
        <w:t>Contesa</w:t>
      </w:r>
      <w:proofErr w:type="spellEnd"/>
      <w:r w:rsidRPr="003917DD">
        <w:rPr>
          <w:rFonts w:ascii="Calibri" w:hAnsi="Calibri" w:cs="Calibri"/>
          <w:sz w:val="22"/>
          <w:szCs w:val="22"/>
          <w:lang w:val="de-DE"/>
        </w:rPr>
        <w:t xml:space="preserve"> </w:t>
      </w:r>
      <w:proofErr w:type="spellStart"/>
      <w:r w:rsidRPr="003917DD">
        <w:rPr>
          <w:rFonts w:ascii="Calibri" w:hAnsi="Calibri" w:cs="Calibri"/>
          <w:sz w:val="22"/>
          <w:szCs w:val="22"/>
          <w:lang w:val="de-DE"/>
        </w:rPr>
        <w:t>dei</w:t>
      </w:r>
      <w:proofErr w:type="spellEnd"/>
      <w:r w:rsidRPr="003917DD">
        <w:rPr>
          <w:rFonts w:ascii="Calibri" w:hAnsi="Calibri" w:cs="Calibri"/>
          <w:sz w:val="22"/>
          <w:szCs w:val="22"/>
          <w:lang w:val="de-DE"/>
        </w:rPr>
        <w:t xml:space="preserve"> Venti 2021 Nero </w:t>
      </w:r>
      <w:proofErr w:type="spellStart"/>
      <w:r w:rsidRPr="003917DD">
        <w:rPr>
          <w:rFonts w:ascii="Calibri" w:hAnsi="Calibri" w:cs="Calibri"/>
          <w:sz w:val="22"/>
          <w:szCs w:val="22"/>
          <w:lang w:val="de-DE"/>
        </w:rPr>
        <w:t>d'Avola</w:t>
      </w:r>
      <w:proofErr w:type="spellEnd"/>
      <w:r w:rsidRPr="003917DD">
        <w:rPr>
          <w:rFonts w:ascii="Calibri" w:hAnsi="Calibri" w:cs="Calibri"/>
          <w:sz w:val="22"/>
          <w:szCs w:val="22"/>
          <w:lang w:val="de-DE"/>
        </w:rPr>
        <w:t xml:space="preserve">, Marchesa 2018 Magnum </w:t>
      </w:r>
      <w:proofErr w:type="spellStart"/>
      <w:r w:rsidRPr="003917DD">
        <w:rPr>
          <w:rFonts w:ascii="Calibri" w:hAnsi="Calibri" w:cs="Calibri"/>
          <w:sz w:val="22"/>
          <w:szCs w:val="22"/>
          <w:lang w:val="de-DE"/>
        </w:rPr>
        <w:t>Etna</w:t>
      </w:r>
      <w:proofErr w:type="spellEnd"/>
      <w:r w:rsidRPr="003917DD">
        <w:rPr>
          <w:rFonts w:ascii="Calibri" w:hAnsi="Calibri" w:cs="Calibri"/>
          <w:sz w:val="22"/>
          <w:szCs w:val="22"/>
          <w:lang w:val="de-DE"/>
        </w:rPr>
        <w:t xml:space="preserve"> Rosso, Tancredi 2017 Magnum, Kabir 2022 Moscato di </w:t>
      </w:r>
      <w:proofErr w:type="spellStart"/>
      <w:r w:rsidRPr="003917DD">
        <w:rPr>
          <w:rFonts w:ascii="Calibri" w:hAnsi="Calibri" w:cs="Calibri"/>
          <w:sz w:val="22"/>
          <w:szCs w:val="22"/>
          <w:lang w:val="de-DE"/>
        </w:rPr>
        <w:t>Pantelleria</w:t>
      </w:r>
      <w:proofErr w:type="spellEnd"/>
      <w:r w:rsidRPr="003917DD">
        <w:rPr>
          <w:rFonts w:ascii="Calibri" w:hAnsi="Calibri" w:cs="Calibri"/>
          <w:sz w:val="22"/>
          <w:szCs w:val="22"/>
          <w:lang w:val="de-DE"/>
        </w:rPr>
        <w:t xml:space="preserve">, Ben </w:t>
      </w:r>
      <w:proofErr w:type="spellStart"/>
      <w:r w:rsidRPr="003917DD">
        <w:rPr>
          <w:rFonts w:ascii="Calibri" w:hAnsi="Calibri" w:cs="Calibri"/>
          <w:sz w:val="22"/>
          <w:szCs w:val="22"/>
          <w:lang w:val="de-DE"/>
        </w:rPr>
        <w:t>Ryè</w:t>
      </w:r>
      <w:proofErr w:type="spellEnd"/>
      <w:r w:rsidRPr="003917DD">
        <w:rPr>
          <w:rFonts w:ascii="Calibri" w:hAnsi="Calibri" w:cs="Calibri"/>
          <w:sz w:val="22"/>
          <w:szCs w:val="22"/>
          <w:lang w:val="de-DE"/>
        </w:rPr>
        <w:t xml:space="preserve"> 2022 </w:t>
      </w:r>
      <w:proofErr w:type="spellStart"/>
      <w:r w:rsidRPr="003917DD">
        <w:rPr>
          <w:rFonts w:ascii="Calibri" w:hAnsi="Calibri" w:cs="Calibri"/>
          <w:sz w:val="22"/>
          <w:szCs w:val="22"/>
          <w:lang w:val="de-DE"/>
        </w:rPr>
        <w:t>Passito</w:t>
      </w:r>
      <w:proofErr w:type="spellEnd"/>
      <w:r w:rsidRPr="003917DD">
        <w:rPr>
          <w:rFonts w:ascii="Calibri" w:hAnsi="Calibri" w:cs="Calibri"/>
          <w:sz w:val="22"/>
          <w:szCs w:val="22"/>
          <w:lang w:val="de-DE"/>
        </w:rPr>
        <w:t xml:space="preserve"> di </w:t>
      </w:r>
      <w:proofErr w:type="spellStart"/>
      <w:r w:rsidRPr="003917DD">
        <w:rPr>
          <w:rFonts w:ascii="Calibri" w:hAnsi="Calibri" w:cs="Calibri"/>
          <w:sz w:val="22"/>
          <w:szCs w:val="22"/>
          <w:lang w:val="de-DE"/>
        </w:rPr>
        <w:t>Pantelleria</w:t>
      </w:r>
      <w:proofErr w:type="spellEnd"/>
      <w:r w:rsidR="00AC772D">
        <w:rPr>
          <w:rFonts w:ascii="Calibri" w:hAnsi="Calibri" w:cs="Calibri"/>
          <w:sz w:val="22"/>
          <w:szCs w:val="22"/>
          <w:lang w:val="de-DE"/>
        </w:rPr>
        <w:t>.</w:t>
      </w:r>
    </w:p>
    <w:p w14:paraId="3CBDE015" w14:textId="77777777" w:rsidR="000D661D" w:rsidRDefault="000D661D" w:rsidP="005B0B8C">
      <w:pPr>
        <w:spacing w:before="240" w:after="80" w:line="278" w:lineRule="auto"/>
        <w:jc w:val="both"/>
        <w:rPr>
          <w:rFonts w:ascii="Calibri" w:hAnsi="Calibri" w:cs="Calibri"/>
          <w:sz w:val="22"/>
          <w:szCs w:val="22"/>
          <w:lang w:val="de-DE"/>
        </w:rPr>
      </w:pPr>
    </w:p>
    <w:p w14:paraId="14E52109" w14:textId="77777777" w:rsidR="00AC772D" w:rsidRDefault="00AC772D" w:rsidP="005B0B8C">
      <w:pPr>
        <w:spacing w:before="240" w:after="80" w:line="278" w:lineRule="auto"/>
        <w:jc w:val="both"/>
        <w:rPr>
          <w:rFonts w:ascii="Calibri" w:hAnsi="Calibri" w:cs="Calibri"/>
          <w:sz w:val="22"/>
          <w:szCs w:val="22"/>
          <w:lang w:val="de-DE"/>
        </w:rPr>
      </w:pPr>
    </w:p>
    <w:p w14:paraId="36132D44" w14:textId="77777777" w:rsidR="00AC772D" w:rsidRPr="003917DD" w:rsidRDefault="00AC772D" w:rsidP="005B0B8C">
      <w:pPr>
        <w:spacing w:before="240" w:after="80" w:line="278" w:lineRule="auto"/>
        <w:jc w:val="both"/>
        <w:rPr>
          <w:rFonts w:ascii="Calibri" w:hAnsi="Calibri" w:cs="Calibri"/>
          <w:sz w:val="22"/>
          <w:szCs w:val="22"/>
          <w:lang w:val="de-DE"/>
        </w:rPr>
      </w:pPr>
    </w:p>
    <w:p w14:paraId="644F32CD" w14:textId="00D10A98" w:rsidR="005B0B8C" w:rsidRPr="00307535" w:rsidRDefault="005B0B8C" w:rsidP="005B0B8C">
      <w:pPr>
        <w:spacing w:before="240" w:after="80" w:line="278" w:lineRule="auto"/>
        <w:jc w:val="both"/>
        <w:rPr>
          <w:rFonts w:ascii="Calibri" w:hAnsi="Calibri" w:cs="Calibri"/>
          <w:b/>
          <w:bCs/>
          <w:sz w:val="22"/>
          <w:szCs w:val="22"/>
          <w:lang w:val="de-DE"/>
        </w:rPr>
      </w:pPr>
      <w:r w:rsidRPr="00307535">
        <w:rPr>
          <w:rFonts w:ascii="Calibri" w:hAnsi="Calibri" w:cs="Calibri"/>
          <w:b/>
          <w:bCs/>
          <w:sz w:val="22"/>
          <w:szCs w:val="22"/>
          <w:lang w:val="de-DE"/>
        </w:rPr>
        <w:lastRenderedPageBreak/>
        <w:t>Weingut Ätna</w:t>
      </w:r>
    </w:p>
    <w:p w14:paraId="4D5CD078" w14:textId="2032CF83" w:rsidR="005B0B8C" w:rsidRPr="003917DD" w:rsidRDefault="00D9316D" w:rsidP="005B0B8C">
      <w:pPr>
        <w:spacing w:before="240" w:after="80" w:line="278" w:lineRule="auto"/>
        <w:jc w:val="both"/>
        <w:rPr>
          <w:rFonts w:ascii="Calibri" w:hAnsi="Calibri" w:cs="Calibri"/>
          <w:sz w:val="22"/>
          <w:szCs w:val="22"/>
          <w:lang w:val="de-DE"/>
        </w:rPr>
      </w:pPr>
      <w:r>
        <w:rPr>
          <w:rFonts w:ascii="Calibri" w:hAnsi="Calibri" w:cs="Calibri"/>
          <w:noProof/>
          <w:sz w:val="22"/>
          <w:szCs w:val="22"/>
        </w:rPr>
        <w:drawing>
          <wp:anchor distT="0" distB="0" distL="114300" distR="114300" simplePos="0" relativeHeight="251668480" behindDoc="0" locked="0" layoutInCell="1" allowOverlap="1" wp14:anchorId="119FC354" wp14:editId="6DACA473">
            <wp:simplePos x="0" y="0"/>
            <wp:positionH relativeFrom="margin">
              <wp:posOffset>4252748</wp:posOffset>
            </wp:positionH>
            <wp:positionV relativeFrom="margin">
              <wp:posOffset>400050</wp:posOffset>
            </wp:positionV>
            <wp:extent cx="1476000" cy="1040580"/>
            <wp:effectExtent l="0" t="0" r="0" b="1270"/>
            <wp:wrapSquare wrapText="bothSides"/>
            <wp:docPr id="203053325" name="Immagine 3" descr="Immagine che contiene albero, aria aperta, erba,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0693" name="Immagine 3" descr="Immagine che contiene albero, aria aperta, erba, persone&#10;&#10;Descrizione generata automaticamente"/>
                    <pic:cNvPicPr/>
                  </pic:nvPicPr>
                  <pic:blipFill rotWithShape="1">
                    <a:blip r:embed="rId11" cstate="print">
                      <a:extLst>
                        <a:ext uri="{28A0092B-C50C-407E-A947-70E740481C1C}">
                          <a14:useLocalDpi xmlns:a14="http://schemas.microsoft.com/office/drawing/2010/main" val="0"/>
                        </a:ext>
                      </a:extLst>
                    </a:blip>
                    <a:srcRect l="4243" t="24190" r="10891" b="15989"/>
                    <a:stretch/>
                  </pic:blipFill>
                  <pic:spPr bwMode="auto">
                    <a:xfrm>
                      <a:off x="0" y="0"/>
                      <a:ext cx="1476000" cy="104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B8C" w:rsidRPr="003917DD">
        <w:rPr>
          <w:rFonts w:ascii="Calibri" w:hAnsi="Calibri" w:cs="Calibri"/>
          <w:sz w:val="22"/>
          <w:szCs w:val="22"/>
          <w:lang w:val="de-DE"/>
        </w:rPr>
        <w:t xml:space="preserve">Auf dem Weingut </w:t>
      </w:r>
      <w:r w:rsidR="00307535">
        <w:rPr>
          <w:rFonts w:ascii="Calibri" w:hAnsi="Calibri" w:cs="Calibri"/>
          <w:sz w:val="22"/>
          <w:szCs w:val="22"/>
          <w:lang w:val="de-DE"/>
        </w:rPr>
        <w:t xml:space="preserve">in </w:t>
      </w:r>
      <w:r w:rsidR="005B0B8C" w:rsidRPr="003917DD">
        <w:rPr>
          <w:rFonts w:ascii="Calibri" w:hAnsi="Calibri" w:cs="Calibri"/>
          <w:sz w:val="22"/>
          <w:szCs w:val="22"/>
          <w:lang w:val="de-DE"/>
        </w:rPr>
        <w:t>Randazzo, das inmitten des eindrucksvollen Ätna-Parks liegt, beginnt das Programm mit einer Besichtigung de</w:t>
      </w:r>
      <w:r w:rsidR="00307535">
        <w:rPr>
          <w:rFonts w:ascii="Calibri" w:hAnsi="Calibri" w:cs="Calibri"/>
          <w:sz w:val="22"/>
          <w:szCs w:val="22"/>
          <w:lang w:val="de-DE"/>
        </w:rPr>
        <w:t>r</w:t>
      </w:r>
      <w:r w:rsidR="005B0B8C" w:rsidRPr="003917DD">
        <w:rPr>
          <w:rFonts w:ascii="Calibri" w:hAnsi="Calibri" w:cs="Calibri"/>
          <w:sz w:val="22"/>
          <w:szCs w:val="22"/>
          <w:lang w:val="de-DE"/>
        </w:rPr>
        <w:t xml:space="preserve"> Weinberg</w:t>
      </w:r>
      <w:r w:rsidR="00307535">
        <w:rPr>
          <w:rFonts w:ascii="Calibri" w:hAnsi="Calibri" w:cs="Calibri"/>
          <w:sz w:val="22"/>
          <w:szCs w:val="22"/>
          <w:lang w:val="de-DE"/>
        </w:rPr>
        <w:t>e</w:t>
      </w:r>
      <w:r w:rsidR="005B0B8C" w:rsidRPr="003917DD">
        <w:rPr>
          <w:rFonts w:ascii="Calibri" w:hAnsi="Calibri" w:cs="Calibri"/>
          <w:sz w:val="22"/>
          <w:szCs w:val="22"/>
          <w:lang w:val="de-DE"/>
        </w:rPr>
        <w:t xml:space="preserve">, </w:t>
      </w:r>
      <w:r w:rsidR="00307535">
        <w:rPr>
          <w:rFonts w:ascii="Calibri" w:hAnsi="Calibri" w:cs="Calibri"/>
          <w:sz w:val="22"/>
          <w:szCs w:val="22"/>
          <w:lang w:val="de-DE"/>
        </w:rPr>
        <w:t>in denen</w:t>
      </w:r>
      <w:r w:rsidR="005B0B8C" w:rsidRPr="003917DD">
        <w:rPr>
          <w:rFonts w:ascii="Calibri" w:hAnsi="Calibri" w:cs="Calibri"/>
          <w:sz w:val="22"/>
          <w:szCs w:val="22"/>
          <w:lang w:val="de-DE"/>
        </w:rPr>
        <w:t xml:space="preserve"> </w:t>
      </w:r>
      <w:r w:rsidR="00307535">
        <w:rPr>
          <w:rFonts w:ascii="Calibri" w:hAnsi="Calibri" w:cs="Calibri"/>
          <w:sz w:val="22"/>
          <w:szCs w:val="22"/>
          <w:lang w:val="de-DE"/>
        </w:rPr>
        <w:t>die nachhaltige und ökologische Landwirtschaft</w:t>
      </w:r>
      <w:r w:rsidR="005B0B8C" w:rsidRPr="003917DD">
        <w:rPr>
          <w:rFonts w:ascii="Calibri" w:hAnsi="Calibri" w:cs="Calibri"/>
          <w:sz w:val="22"/>
          <w:szCs w:val="22"/>
          <w:lang w:val="de-DE"/>
        </w:rPr>
        <w:t xml:space="preserve"> </w:t>
      </w:r>
      <w:r w:rsidR="00664718">
        <w:rPr>
          <w:rFonts w:ascii="Calibri" w:hAnsi="Calibri" w:cs="Calibri"/>
          <w:sz w:val="22"/>
          <w:szCs w:val="22"/>
          <w:lang w:val="de-DE"/>
        </w:rPr>
        <w:t>erklärt</w:t>
      </w:r>
      <w:r w:rsidR="005B0B8C" w:rsidRPr="003917DD">
        <w:rPr>
          <w:rFonts w:ascii="Calibri" w:hAnsi="Calibri" w:cs="Calibri"/>
          <w:sz w:val="22"/>
          <w:szCs w:val="22"/>
          <w:lang w:val="de-DE"/>
        </w:rPr>
        <w:t xml:space="preserve"> </w:t>
      </w:r>
      <w:r w:rsidR="00307535">
        <w:rPr>
          <w:rFonts w:ascii="Calibri" w:hAnsi="Calibri" w:cs="Calibri"/>
          <w:sz w:val="22"/>
          <w:szCs w:val="22"/>
          <w:lang w:val="de-DE"/>
        </w:rPr>
        <w:t>wird</w:t>
      </w:r>
      <w:r w:rsidR="005B0B8C" w:rsidRPr="003917DD">
        <w:rPr>
          <w:rFonts w:ascii="Calibri" w:hAnsi="Calibri" w:cs="Calibri"/>
          <w:sz w:val="22"/>
          <w:szCs w:val="22"/>
          <w:lang w:val="de-DE"/>
        </w:rPr>
        <w:t>. Nach</w:t>
      </w:r>
      <w:r w:rsidR="00307535">
        <w:rPr>
          <w:rFonts w:ascii="Calibri" w:hAnsi="Calibri" w:cs="Calibri"/>
          <w:sz w:val="22"/>
          <w:szCs w:val="22"/>
          <w:lang w:val="de-DE"/>
        </w:rPr>
        <w:t>dem die Besucher einen Einblick in den</w:t>
      </w:r>
      <w:r w:rsidR="005B0B8C" w:rsidRPr="003917DD">
        <w:rPr>
          <w:rFonts w:ascii="Calibri" w:hAnsi="Calibri" w:cs="Calibri"/>
          <w:sz w:val="22"/>
          <w:szCs w:val="22"/>
          <w:lang w:val="de-DE"/>
        </w:rPr>
        <w:t xml:space="preserve"> </w:t>
      </w:r>
      <w:r w:rsidR="00307535">
        <w:rPr>
          <w:rFonts w:ascii="Calibri" w:hAnsi="Calibri" w:cs="Calibri"/>
          <w:sz w:val="22"/>
          <w:szCs w:val="22"/>
          <w:lang w:val="de-DE"/>
        </w:rPr>
        <w:t>Bergw</w:t>
      </w:r>
      <w:r w:rsidR="005B0B8C" w:rsidRPr="003917DD">
        <w:rPr>
          <w:rFonts w:ascii="Calibri" w:hAnsi="Calibri" w:cs="Calibri"/>
          <w:sz w:val="22"/>
          <w:szCs w:val="22"/>
          <w:lang w:val="de-DE"/>
        </w:rPr>
        <w:t>einbau</w:t>
      </w:r>
      <w:r w:rsidR="00307535">
        <w:rPr>
          <w:rFonts w:ascii="Calibri" w:hAnsi="Calibri" w:cs="Calibri"/>
          <w:sz w:val="22"/>
          <w:szCs w:val="22"/>
          <w:lang w:val="de-DE"/>
        </w:rPr>
        <w:t xml:space="preserve"> bekommen haben</w:t>
      </w:r>
      <w:r w:rsidR="005B0B8C" w:rsidRPr="003917DD">
        <w:rPr>
          <w:rFonts w:ascii="Calibri" w:hAnsi="Calibri" w:cs="Calibri"/>
          <w:sz w:val="22"/>
          <w:szCs w:val="22"/>
          <w:lang w:val="de-DE"/>
        </w:rPr>
        <w:t>, der Weine mit einzigartiger Persönlichkeit hervorbringt, führt der Spaziergang durch ein Waldstück</w:t>
      </w:r>
      <w:r w:rsidR="00307535">
        <w:rPr>
          <w:rFonts w:ascii="Calibri" w:hAnsi="Calibri" w:cs="Calibri"/>
          <w:sz w:val="22"/>
          <w:szCs w:val="22"/>
          <w:lang w:val="de-DE"/>
        </w:rPr>
        <w:t>, der mit</w:t>
      </w:r>
      <w:r w:rsidR="005B0B8C" w:rsidRPr="003917DD">
        <w:rPr>
          <w:rFonts w:ascii="Calibri" w:hAnsi="Calibri" w:cs="Calibri"/>
          <w:sz w:val="22"/>
          <w:szCs w:val="22"/>
          <w:lang w:val="de-DE"/>
        </w:rPr>
        <w:t xml:space="preserve"> seinem Reichtum an Wildkräutern</w:t>
      </w:r>
      <w:r w:rsidR="00307535">
        <w:rPr>
          <w:rFonts w:ascii="Calibri" w:hAnsi="Calibri" w:cs="Calibri"/>
          <w:sz w:val="22"/>
          <w:szCs w:val="22"/>
          <w:lang w:val="de-DE"/>
        </w:rPr>
        <w:t xml:space="preserve"> überrascht</w:t>
      </w:r>
      <w:r w:rsidR="005B0B8C" w:rsidRPr="003917DD">
        <w:rPr>
          <w:rFonts w:ascii="Calibri" w:hAnsi="Calibri" w:cs="Calibri"/>
          <w:sz w:val="22"/>
          <w:szCs w:val="22"/>
          <w:lang w:val="de-DE"/>
        </w:rPr>
        <w:t xml:space="preserve"> und </w:t>
      </w:r>
      <w:r w:rsidR="00AC772D">
        <w:rPr>
          <w:rFonts w:ascii="Calibri" w:hAnsi="Calibri" w:cs="Calibri"/>
          <w:sz w:val="22"/>
          <w:szCs w:val="22"/>
          <w:lang w:val="de-DE"/>
        </w:rPr>
        <w:t xml:space="preserve">endet </w:t>
      </w:r>
      <w:r w:rsidR="005B0B8C" w:rsidRPr="003917DD">
        <w:rPr>
          <w:rFonts w:ascii="Calibri" w:hAnsi="Calibri" w:cs="Calibri"/>
          <w:sz w:val="22"/>
          <w:szCs w:val="22"/>
          <w:lang w:val="de-DE"/>
        </w:rPr>
        <w:t xml:space="preserve">in </w:t>
      </w:r>
      <w:r w:rsidR="00AC772D">
        <w:rPr>
          <w:rFonts w:ascii="Calibri" w:hAnsi="Calibri" w:cs="Calibri"/>
          <w:sz w:val="22"/>
          <w:szCs w:val="22"/>
          <w:lang w:val="de-DE"/>
        </w:rPr>
        <w:t>der</w:t>
      </w:r>
      <w:r w:rsidR="005B0B8C" w:rsidRPr="003917DD">
        <w:rPr>
          <w:rFonts w:ascii="Calibri" w:hAnsi="Calibri" w:cs="Calibri"/>
          <w:sz w:val="22"/>
          <w:szCs w:val="22"/>
          <w:lang w:val="de-DE"/>
        </w:rPr>
        <w:t xml:space="preserve"> Kellerei, wo man</w:t>
      </w:r>
      <w:r w:rsidR="00307535">
        <w:rPr>
          <w:rFonts w:ascii="Calibri" w:hAnsi="Calibri" w:cs="Calibri"/>
          <w:sz w:val="22"/>
          <w:szCs w:val="22"/>
          <w:lang w:val="de-DE"/>
        </w:rPr>
        <w:t xml:space="preserve"> in</w:t>
      </w:r>
      <w:r w:rsidR="005B0B8C" w:rsidRPr="003917DD">
        <w:rPr>
          <w:rFonts w:ascii="Calibri" w:hAnsi="Calibri" w:cs="Calibri"/>
          <w:sz w:val="22"/>
          <w:szCs w:val="22"/>
          <w:lang w:val="de-DE"/>
        </w:rPr>
        <w:t xml:space="preserve"> die Geheimnisse der Weinherstellung </w:t>
      </w:r>
      <w:r w:rsidR="00307535">
        <w:rPr>
          <w:rFonts w:ascii="Calibri" w:hAnsi="Calibri" w:cs="Calibri"/>
          <w:sz w:val="22"/>
          <w:szCs w:val="22"/>
          <w:lang w:val="de-DE"/>
        </w:rPr>
        <w:t>eingeweiht wird</w:t>
      </w:r>
      <w:r w:rsidR="005B0B8C" w:rsidRPr="003917DD">
        <w:rPr>
          <w:rFonts w:ascii="Calibri" w:hAnsi="Calibri" w:cs="Calibri"/>
          <w:sz w:val="22"/>
          <w:szCs w:val="22"/>
          <w:lang w:val="de-DE"/>
        </w:rPr>
        <w:t>.</w:t>
      </w:r>
    </w:p>
    <w:p w14:paraId="7CB657F1" w14:textId="77777777" w:rsidR="005B0B8C" w:rsidRPr="00860089" w:rsidRDefault="005B0B8C" w:rsidP="005B0B8C">
      <w:pPr>
        <w:spacing w:before="240" w:after="80" w:line="278" w:lineRule="auto"/>
        <w:jc w:val="both"/>
        <w:rPr>
          <w:rFonts w:ascii="Calibri" w:hAnsi="Calibri" w:cs="Calibri"/>
          <w:sz w:val="22"/>
          <w:szCs w:val="22"/>
          <w:lang w:val="de-DE"/>
        </w:rPr>
      </w:pPr>
      <w:r w:rsidRPr="003917DD">
        <w:rPr>
          <w:rFonts w:ascii="Calibri" w:hAnsi="Calibri" w:cs="Calibri"/>
          <w:sz w:val="22"/>
          <w:szCs w:val="22"/>
          <w:lang w:val="de-DE"/>
        </w:rPr>
        <w:t xml:space="preserve">Im Anschluss an den Rundgang wird eine besondere Auswahl an Weinen verkostet: </w:t>
      </w:r>
      <w:r w:rsidRPr="00860089">
        <w:rPr>
          <w:rFonts w:ascii="Calibri" w:hAnsi="Calibri" w:cs="Calibri"/>
          <w:sz w:val="22"/>
          <w:szCs w:val="22"/>
          <w:lang w:val="de-DE"/>
        </w:rPr>
        <w:t xml:space="preserve">Rosa 2023 Magnum, Sul Vulcano 2018 Magnum </w:t>
      </w:r>
      <w:proofErr w:type="spellStart"/>
      <w:r w:rsidRPr="00860089">
        <w:rPr>
          <w:rFonts w:ascii="Calibri" w:hAnsi="Calibri" w:cs="Calibri"/>
          <w:sz w:val="22"/>
          <w:szCs w:val="22"/>
          <w:lang w:val="de-DE"/>
        </w:rPr>
        <w:t>Etna</w:t>
      </w:r>
      <w:proofErr w:type="spellEnd"/>
      <w:r w:rsidRPr="00860089">
        <w:rPr>
          <w:rFonts w:ascii="Calibri" w:hAnsi="Calibri" w:cs="Calibri"/>
          <w:sz w:val="22"/>
          <w:szCs w:val="22"/>
          <w:lang w:val="de-DE"/>
        </w:rPr>
        <w:t xml:space="preserve"> Bianco, </w:t>
      </w:r>
      <w:proofErr w:type="spellStart"/>
      <w:r w:rsidRPr="00860089">
        <w:rPr>
          <w:rFonts w:ascii="Calibri" w:hAnsi="Calibri" w:cs="Calibri"/>
          <w:sz w:val="22"/>
          <w:szCs w:val="22"/>
          <w:lang w:val="de-DE"/>
        </w:rPr>
        <w:t>Lighea</w:t>
      </w:r>
      <w:proofErr w:type="spellEnd"/>
      <w:r w:rsidRPr="00860089">
        <w:rPr>
          <w:rFonts w:ascii="Calibri" w:hAnsi="Calibri" w:cs="Calibri"/>
          <w:sz w:val="22"/>
          <w:szCs w:val="22"/>
          <w:lang w:val="de-DE"/>
        </w:rPr>
        <w:t xml:space="preserve"> 2023 </w:t>
      </w:r>
      <w:proofErr w:type="spellStart"/>
      <w:r w:rsidRPr="00860089">
        <w:rPr>
          <w:rFonts w:ascii="Calibri" w:hAnsi="Calibri" w:cs="Calibri"/>
          <w:sz w:val="22"/>
          <w:szCs w:val="22"/>
          <w:lang w:val="de-DE"/>
        </w:rPr>
        <w:t>Zibibbo</w:t>
      </w:r>
      <w:proofErr w:type="spellEnd"/>
      <w:r w:rsidRPr="00860089">
        <w:rPr>
          <w:rFonts w:ascii="Calibri" w:hAnsi="Calibri" w:cs="Calibri"/>
          <w:sz w:val="22"/>
          <w:szCs w:val="22"/>
          <w:lang w:val="de-DE"/>
        </w:rPr>
        <w:t xml:space="preserve">, </w:t>
      </w:r>
      <w:proofErr w:type="spellStart"/>
      <w:r w:rsidRPr="00860089">
        <w:rPr>
          <w:rFonts w:ascii="Calibri" w:hAnsi="Calibri" w:cs="Calibri"/>
          <w:sz w:val="22"/>
          <w:szCs w:val="22"/>
          <w:lang w:val="de-DE"/>
        </w:rPr>
        <w:t>Contesa</w:t>
      </w:r>
      <w:proofErr w:type="spellEnd"/>
      <w:r w:rsidRPr="00860089">
        <w:rPr>
          <w:rFonts w:ascii="Calibri" w:hAnsi="Calibri" w:cs="Calibri"/>
          <w:sz w:val="22"/>
          <w:szCs w:val="22"/>
          <w:lang w:val="de-DE"/>
        </w:rPr>
        <w:t xml:space="preserve"> </w:t>
      </w:r>
      <w:proofErr w:type="spellStart"/>
      <w:r w:rsidRPr="00860089">
        <w:rPr>
          <w:rFonts w:ascii="Calibri" w:hAnsi="Calibri" w:cs="Calibri"/>
          <w:sz w:val="22"/>
          <w:szCs w:val="22"/>
          <w:lang w:val="de-DE"/>
        </w:rPr>
        <w:t>dei</w:t>
      </w:r>
      <w:proofErr w:type="spellEnd"/>
      <w:r w:rsidRPr="00860089">
        <w:rPr>
          <w:rFonts w:ascii="Calibri" w:hAnsi="Calibri" w:cs="Calibri"/>
          <w:sz w:val="22"/>
          <w:szCs w:val="22"/>
          <w:lang w:val="de-DE"/>
        </w:rPr>
        <w:t xml:space="preserve"> Venti 2021 Nero '</w:t>
      </w:r>
      <w:proofErr w:type="spellStart"/>
      <w:r w:rsidRPr="00860089">
        <w:rPr>
          <w:rFonts w:ascii="Calibri" w:hAnsi="Calibri" w:cs="Calibri"/>
          <w:sz w:val="22"/>
          <w:szCs w:val="22"/>
          <w:lang w:val="de-DE"/>
        </w:rPr>
        <w:t>Avola</w:t>
      </w:r>
      <w:proofErr w:type="spellEnd"/>
      <w:r w:rsidRPr="00860089">
        <w:rPr>
          <w:rFonts w:ascii="Calibri" w:hAnsi="Calibri" w:cs="Calibri"/>
          <w:sz w:val="22"/>
          <w:szCs w:val="22"/>
          <w:lang w:val="de-DE"/>
        </w:rPr>
        <w:t xml:space="preserve"> di Vittoria, Sul Vulcano 2021 </w:t>
      </w:r>
      <w:proofErr w:type="spellStart"/>
      <w:r w:rsidRPr="00860089">
        <w:rPr>
          <w:rFonts w:ascii="Calibri" w:hAnsi="Calibri" w:cs="Calibri"/>
          <w:sz w:val="22"/>
          <w:szCs w:val="22"/>
          <w:lang w:val="de-DE"/>
        </w:rPr>
        <w:t>Etna</w:t>
      </w:r>
      <w:proofErr w:type="spellEnd"/>
      <w:r w:rsidRPr="00860089">
        <w:rPr>
          <w:rFonts w:ascii="Calibri" w:hAnsi="Calibri" w:cs="Calibri"/>
          <w:sz w:val="22"/>
          <w:szCs w:val="22"/>
          <w:lang w:val="de-DE"/>
        </w:rPr>
        <w:t xml:space="preserve"> Rosso, Marchesa 2018 Magnum </w:t>
      </w:r>
      <w:proofErr w:type="spellStart"/>
      <w:r w:rsidRPr="00860089">
        <w:rPr>
          <w:rFonts w:ascii="Calibri" w:hAnsi="Calibri" w:cs="Calibri"/>
          <w:sz w:val="22"/>
          <w:szCs w:val="22"/>
          <w:lang w:val="de-DE"/>
        </w:rPr>
        <w:t>Etna</w:t>
      </w:r>
      <w:proofErr w:type="spellEnd"/>
      <w:r w:rsidRPr="00860089">
        <w:rPr>
          <w:rFonts w:ascii="Calibri" w:hAnsi="Calibri" w:cs="Calibri"/>
          <w:sz w:val="22"/>
          <w:szCs w:val="22"/>
          <w:lang w:val="de-DE"/>
        </w:rPr>
        <w:t xml:space="preserve"> Rosso, Kabir 2022 Moscato di </w:t>
      </w:r>
      <w:proofErr w:type="spellStart"/>
      <w:r w:rsidRPr="00860089">
        <w:rPr>
          <w:rFonts w:ascii="Calibri" w:hAnsi="Calibri" w:cs="Calibri"/>
          <w:sz w:val="22"/>
          <w:szCs w:val="22"/>
          <w:lang w:val="de-DE"/>
        </w:rPr>
        <w:t>Pantelleria</w:t>
      </w:r>
      <w:proofErr w:type="spellEnd"/>
      <w:r w:rsidRPr="00860089">
        <w:rPr>
          <w:rFonts w:ascii="Calibri" w:hAnsi="Calibri" w:cs="Calibri"/>
          <w:sz w:val="22"/>
          <w:szCs w:val="22"/>
          <w:lang w:val="de-DE"/>
        </w:rPr>
        <w:t xml:space="preserve">, Ben </w:t>
      </w:r>
      <w:proofErr w:type="spellStart"/>
      <w:r w:rsidRPr="00860089">
        <w:rPr>
          <w:rFonts w:ascii="Calibri" w:hAnsi="Calibri" w:cs="Calibri"/>
          <w:sz w:val="22"/>
          <w:szCs w:val="22"/>
          <w:lang w:val="de-DE"/>
        </w:rPr>
        <w:t>Ryè</w:t>
      </w:r>
      <w:proofErr w:type="spellEnd"/>
      <w:r w:rsidRPr="00860089">
        <w:rPr>
          <w:rFonts w:ascii="Calibri" w:hAnsi="Calibri" w:cs="Calibri"/>
          <w:sz w:val="22"/>
          <w:szCs w:val="22"/>
          <w:lang w:val="de-DE"/>
        </w:rPr>
        <w:t xml:space="preserve"> 2022 </w:t>
      </w:r>
      <w:proofErr w:type="spellStart"/>
      <w:r w:rsidRPr="00860089">
        <w:rPr>
          <w:rFonts w:ascii="Calibri" w:hAnsi="Calibri" w:cs="Calibri"/>
          <w:sz w:val="22"/>
          <w:szCs w:val="22"/>
          <w:lang w:val="de-DE"/>
        </w:rPr>
        <w:t>Passito</w:t>
      </w:r>
      <w:proofErr w:type="spellEnd"/>
      <w:r w:rsidRPr="00860089">
        <w:rPr>
          <w:rFonts w:ascii="Calibri" w:hAnsi="Calibri" w:cs="Calibri"/>
          <w:sz w:val="22"/>
          <w:szCs w:val="22"/>
          <w:lang w:val="de-DE"/>
        </w:rPr>
        <w:t xml:space="preserve"> di </w:t>
      </w:r>
      <w:proofErr w:type="spellStart"/>
      <w:r w:rsidRPr="00860089">
        <w:rPr>
          <w:rFonts w:ascii="Calibri" w:hAnsi="Calibri" w:cs="Calibri"/>
          <w:sz w:val="22"/>
          <w:szCs w:val="22"/>
          <w:lang w:val="de-DE"/>
        </w:rPr>
        <w:t>Pantelleria</w:t>
      </w:r>
      <w:proofErr w:type="spellEnd"/>
      <w:r w:rsidRPr="00860089">
        <w:rPr>
          <w:rFonts w:ascii="Calibri" w:hAnsi="Calibri" w:cs="Calibri"/>
          <w:sz w:val="22"/>
          <w:szCs w:val="22"/>
          <w:lang w:val="de-DE"/>
        </w:rPr>
        <w:t>.</w:t>
      </w:r>
    </w:p>
    <w:p w14:paraId="7A58BC46" w14:textId="77777777" w:rsidR="005B0B8C" w:rsidRPr="00307535" w:rsidRDefault="005B0B8C" w:rsidP="005B0B8C">
      <w:pPr>
        <w:spacing w:before="240" w:after="80" w:line="278" w:lineRule="auto"/>
        <w:jc w:val="both"/>
        <w:rPr>
          <w:rFonts w:ascii="Calibri" w:hAnsi="Calibri" w:cs="Calibri"/>
          <w:b/>
          <w:bCs/>
          <w:sz w:val="22"/>
          <w:szCs w:val="22"/>
          <w:lang w:val="de-DE"/>
        </w:rPr>
      </w:pPr>
      <w:r w:rsidRPr="00307535">
        <w:rPr>
          <w:rFonts w:ascii="Calibri" w:hAnsi="Calibri" w:cs="Calibri"/>
          <w:b/>
          <w:bCs/>
          <w:sz w:val="22"/>
          <w:szCs w:val="22"/>
          <w:lang w:val="de-DE"/>
        </w:rPr>
        <w:t>Weingut Vittoria</w:t>
      </w:r>
    </w:p>
    <w:p w14:paraId="393BAFDB" w14:textId="7696AD53" w:rsidR="005B0B8C" w:rsidRPr="003917DD" w:rsidRDefault="00D9316D" w:rsidP="005B0B8C">
      <w:pPr>
        <w:spacing w:before="240" w:after="80" w:line="278" w:lineRule="auto"/>
        <w:jc w:val="both"/>
        <w:rPr>
          <w:rFonts w:ascii="Calibri" w:hAnsi="Calibri" w:cs="Calibri"/>
          <w:sz w:val="22"/>
          <w:szCs w:val="22"/>
          <w:lang w:val="de-DE"/>
        </w:rPr>
      </w:pPr>
      <w:r>
        <w:rPr>
          <w:rFonts w:ascii="Calibri" w:hAnsi="Calibri" w:cs="Calibri"/>
          <w:noProof/>
          <w:sz w:val="22"/>
          <w:szCs w:val="22"/>
        </w:rPr>
        <w:drawing>
          <wp:anchor distT="0" distB="0" distL="114300" distR="114300" simplePos="0" relativeHeight="251670528" behindDoc="0" locked="0" layoutInCell="1" allowOverlap="1" wp14:anchorId="60FC961F" wp14:editId="2F6CD6A8">
            <wp:simplePos x="0" y="0"/>
            <wp:positionH relativeFrom="margin">
              <wp:posOffset>4201511</wp:posOffset>
            </wp:positionH>
            <wp:positionV relativeFrom="margin">
              <wp:posOffset>3407607</wp:posOffset>
            </wp:positionV>
            <wp:extent cx="1475740" cy="972185"/>
            <wp:effectExtent l="0" t="0" r="0" b="0"/>
            <wp:wrapSquare wrapText="bothSides"/>
            <wp:docPr id="240835039" name="Immagine 5" descr="Immagine che contiene aria aperta, cielo, albero, nuv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13235" name="Immagine 5" descr="Immagine che contiene aria aperta, cielo, albero, nuvola&#10;&#10;Descrizione generata automaticamente"/>
                    <pic:cNvPicPr/>
                  </pic:nvPicPr>
                  <pic:blipFill rotWithShape="1">
                    <a:blip r:embed="rId12" cstate="print">
                      <a:extLst>
                        <a:ext uri="{28A0092B-C50C-407E-A947-70E740481C1C}">
                          <a14:useLocalDpi xmlns:a14="http://schemas.microsoft.com/office/drawing/2010/main" val="0"/>
                        </a:ext>
                      </a:extLst>
                    </a:blip>
                    <a:srcRect l="17243"/>
                    <a:stretch/>
                  </pic:blipFill>
                  <pic:spPr bwMode="auto">
                    <a:xfrm>
                      <a:off x="0" y="0"/>
                      <a:ext cx="1475740" cy="97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B8C" w:rsidRPr="003917DD">
        <w:rPr>
          <w:rFonts w:ascii="Calibri" w:hAnsi="Calibri" w:cs="Calibri"/>
          <w:sz w:val="22"/>
          <w:szCs w:val="22"/>
          <w:lang w:val="de-DE"/>
        </w:rPr>
        <w:t xml:space="preserve">Auf dem Weingut </w:t>
      </w:r>
      <w:proofErr w:type="spellStart"/>
      <w:r w:rsidR="005B0B8C" w:rsidRPr="003917DD">
        <w:rPr>
          <w:rFonts w:ascii="Calibri" w:hAnsi="Calibri" w:cs="Calibri"/>
          <w:sz w:val="22"/>
          <w:szCs w:val="22"/>
          <w:lang w:val="de-DE"/>
        </w:rPr>
        <w:t>Tenuta</w:t>
      </w:r>
      <w:proofErr w:type="spellEnd"/>
      <w:r w:rsidR="005B0B8C" w:rsidRPr="003917DD">
        <w:rPr>
          <w:rFonts w:ascii="Calibri" w:hAnsi="Calibri" w:cs="Calibri"/>
          <w:sz w:val="22"/>
          <w:szCs w:val="22"/>
          <w:lang w:val="de-DE"/>
        </w:rPr>
        <w:t xml:space="preserve"> di Vittoria in </w:t>
      </w:r>
      <w:proofErr w:type="spellStart"/>
      <w:r w:rsidR="005B0B8C" w:rsidRPr="003917DD">
        <w:rPr>
          <w:rFonts w:ascii="Calibri" w:hAnsi="Calibri" w:cs="Calibri"/>
          <w:sz w:val="22"/>
          <w:szCs w:val="22"/>
          <w:lang w:val="de-DE"/>
        </w:rPr>
        <w:t>Acate</w:t>
      </w:r>
      <w:proofErr w:type="spellEnd"/>
      <w:r w:rsidR="005B0B8C" w:rsidRPr="003917DD">
        <w:rPr>
          <w:rFonts w:ascii="Calibri" w:hAnsi="Calibri" w:cs="Calibri"/>
          <w:sz w:val="22"/>
          <w:szCs w:val="22"/>
          <w:lang w:val="de-DE"/>
        </w:rPr>
        <w:t xml:space="preserve"> beginnt </w:t>
      </w:r>
      <w:r w:rsidR="00AC772D" w:rsidRPr="003917DD">
        <w:rPr>
          <w:rFonts w:ascii="Calibri" w:hAnsi="Calibri" w:cs="Calibri"/>
          <w:sz w:val="22"/>
          <w:szCs w:val="22"/>
          <w:lang w:val="de-DE"/>
        </w:rPr>
        <w:t>das Programm mit einer Besichtigung de</w:t>
      </w:r>
      <w:r w:rsidR="00AC772D">
        <w:rPr>
          <w:rFonts w:ascii="Calibri" w:hAnsi="Calibri" w:cs="Calibri"/>
          <w:sz w:val="22"/>
          <w:szCs w:val="22"/>
          <w:lang w:val="de-DE"/>
        </w:rPr>
        <w:t>r</w:t>
      </w:r>
      <w:r w:rsidR="00AC772D" w:rsidRPr="003917DD">
        <w:rPr>
          <w:rFonts w:ascii="Calibri" w:hAnsi="Calibri" w:cs="Calibri"/>
          <w:sz w:val="22"/>
          <w:szCs w:val="22"/>
          <w:lang w:val="de-DE"/>
        </w:rPr>
        <w:t xml:space="preserve"> Weinberg</w:t>
      </w:r>
      <w:r w:rsidR="00AC772D">
        <w:rPr>
          <w:rFonts w:ascii="Calibri" w:hAnsi="Calibri" w:cs="Calibri"/>
          <w:sz w:val="22"/>
          <w:szCs w:val="22"/>
          <w:lang w:val="de-DE"/>
        </w:rPr>
        <w:t>e</w:t>
      </w:r>
      <w:r w:rsidR="00AC772D" w:rsidRPr="003917DD">
        <w:rPr>
          <w:rFonts w:ascii="Calibri" w:hAnsi="Calibri" w:cs="Calibri"/>
          <w:sz w:val="22"/>
          <w:szCs w:val="22"/>
          <w:lang w:val="de-DE"/>
        </w:rPr>
        <w:t xml:space="preserve">, </w:t>
      </w:r>
      <w:r w:rsidR="00AC772D">
        <w:rPr>
          <w:rFonts w:ascii="Calibri" w:hAnsi="Calibri" w:cs="Calibri"/>
          <w:sz w:val="22"/>
          <w:szCs w:val="22"/>
          <w:lang w:val="de-DE"/>
        </w:rPr>
        <w:t>in denen</w:t>
      </w:r>
      <w:r w:rsidR="00AC772D" w:rsidRPr="003917DD">
        <w:rPr>
          <w:rFonts w:ascii="Calibri" w:hAnsi="Calibri" w:cs="Calibri"/>
          <w:sz w:val="22"/>
          <w:szCs w:val="22"/>
          <w:lang w:val="de-DE"/>
        </w:rPr>
        <w:t xml:space="preserve"> </w:t>
      </w:r>
      <w:r w:rsidR="00AC772D">
        <w:rPr>
          <w:rFonts w:ascii="Calibri" w:hAnsi="Calibri" w:cs="Calibri"/>
          <w:sz w:val="22"/>
          <w:szCs w:val="22"/>
          <w:lang w:val="de-DE"/>
        </w:rPr>
        <w:t>die nachhaltige und ökologische Landwirtschaft</w:t>
      </w:r>
      <w:r w:rsidR="00AC772D" w:rsidRPr="003917DD">
        <w:rPr>
          <w:rFonts w:ascii="Calibri" w:hAnsi="Calibri" w:cs="Calibri"/>
          <w:sz w:val="22"/>
          <w:szCs w:val="22"/>
          <w:lang w:val="de-DE"/>
        </w:rPr>
        <w:t xml:space="preserve"> </w:t>
      </w:r>
      <w:r w:rsidR="00AC772D">
        <w:rPr>
          <w:rFonts w:ascii="Calibri" w:hAnsi="Calibri" w:cs="Calibri"/>
          <w:sz w:val="22"/>
          <w:szCs w:val="22"/>
          <w:lang w:val="de-DE"/>
        </w:rPr>
        <w:t>erklärt</w:t>
      </w:r>
      <w:r w:rsidR="00AC772D" w:rsidRPr="003917DD">
        <w:rPr>
          <w:rFonts w:ascii="Calibri" w:hAnsi="Calibri" w:cs="Calibri"/>
          <w:sz w:val="22"/>
          <w:szCs w:val="22"/>
          <w:lang w:val="de-DE"/>
        </w:rPr>
        <w:t xml:space="preserve"> </w:t>
      </w:r>
      <w:r w:rsidR="00AC772D">
        <w:rPr>
          <w:rFonts w:ascii="Calibri" w:hAnsi="Calibri" w:cs="Calibri"/>
          <w:sz w:val="22"/>
          <w:szCs w:val="22"/>
          <w:lang w:val="de-DE"/>
        </w:rPr>
        <w:t>wird</w:t>
      </w:r>
      <w:r w:rsidR="00AC772D" w:rsidRPr="003917DD">
        <w:rPr>
          <w:rFonts w:ascii="Calibri" w:hAnsi="Calibri" w:cs="Calibri"/>
          <w:sz w:val="22"/>
          <w:szCs w:val="22"/>
          <w:lang w:val="de-DE"/>
        </w:rPr>
        <w:t>.</w:t>
      </w:r>
      <w:r w:rsidR="005B0B8C" w:rsidRPr="003917DD">
        <w:rPr>
          <w:rFonts w:ascii="Calibri" w:hAnsi="Calibri" w:cs="Calibri"/>
          <w:sz w:val="22"/>
          <w:szCs w:val="22"/>
          <w:lang w:val="de-DE"/>
        </w:rPr>
        <w:t xml:space="preserve"> Vorgestellt wird der Weinbau in diesem wunderschönen Gebiet zwischen der Hochebene </w:t>
      </w:r>
      <w:r w:rsidR="00AC772D">
        <w:rPr>
          <w:rFonts w:ascii="Calibri" w:hAnsi="Calibri" w:cs="Calibri"/>
          <w:sz w:val="22"/>
          <w:szCs w:val="22"/>
          <w:lang w:val="de-DE"/>
        </w:rPr>
        <w:t xml:space="preserve">der Monti </w:t>
      </w:r>
      <w:proofErr w:type="spellStart"/>
      <w:r w:rsidR="00AC772D">
        <w:rPr>
          <w:rFonts w:ascii="Calibri" w:hAnsi="Calibri" w:cs="Calibri"/>
          <w:sz w:val="22"/>
          <w:szCs w:val="22"/>
          <w:lang w:val="de-DE"/>
        </w:rPr>
        <w:t>Iblei</w:t>
      </w:r>
      <w:proofErr w:type="spellEnd"/>
      <w:r w:rsidR="005B0B8C" w:rsidRPr="003917DD">
        <w:rPr>
          <w:rFonts w:ascii="Calibri" w:hAnsi="Calibri" w:cs="Calibri"/>
          <w:sz w:val="22"/>
          <w:szCs w:val="22"/>
          <w:lang w:val="de-DE"/>
        </w:rPr>
        <w:t xml:space="preserve"> und dem Meer, das Weine mit blumigem Charakter hervorbringt. Nach einem Abstecher in die „Verziere“ mit ihren Behältern mit sizilianischen Kräutern endet der Besuch im futuristischen Weinkeller, wo die Geheimnisse der Weinherstellung </w:t>
      </w:r>
      <w:r w:rsidR="00AC772D">
        <w:rPr>
          <w:rFonts w:ascii="Calibri" w:hAnsi="Calibri" w:cs="Calibri"/>
          <w:sz w:val="22"/>
          <w:szCs w:val="22"/>
          <w:lang w:val="de-DE"/>
        </w:rPr>
        <w:t>erklärt</w:t>
      </w:r>
      <w:r w:rsidR="005B0B8C" w:rsidRPr="003917DD">
        <w:rPr>
          <w:rFonts w:ascii="Calibri" w:hAnsi="Calibri" w:cs="Calibri"/>
          <w:sz w:val="22"/>
          <w:szCs w:val="22"/>
          <w:lang w:val="de-DE"/>
        </w:rPr>
        <w:t xml:space="preserve"> werden.</w:t>
      </w:r>
    </w:p>
    <w:p w14:paraId="41D64A16" w14:textId="609F0796" w:rsidR="005B0B8C" w:rsidRPr="003917DD" w:rsidRDefault="005B0B8C" w:rsidP="005B0B8C">
      <w:pPr>
        <w:spacing w:before="240" w:after="80" w:line="278" w:lineRule="auto"/>
        <w:jc w:val="both"/>
        <w:rPr>
          <w:rFonts w:ascii="Calibri" w:hAnsi="Calibri" w:cs="Calibri"/>
          <w:sz w:val="22"/>
          <w:szCs w:val="22"/>
          <w:lang w:val="de-DE"/>
        </w:rPr>
      </w:pPr>
      <w:r w:rsidRPr="003917DD">
        <w:rPr>
          <w:rFonts w:ascii="Calibri" w:hAnsi="Calibri" w:cs="Calibri"/>
          <w:sz w:val="22"/>
          <w:szCs w:val="22"/>
          <w:lang w:val="de-DE"/>
        </w:rPr>
        <w:t xml:space="preserve">Es folgt eine Verkostung </w:t>
      </w:r>
      <w:r w:rsidR="00AC772D">
        <w:rPr>
          <w:rFonts w:ascii="Calibri" w:hAnsi="Calibri" w:cs="Calibri"/>
          <w:sz w:val="22"/>
          <w:szCs w:val="22"/>
          <w:lang w:val="de-DE"/>
        </w:rPr>
        <w:t>mit folgenden</w:t>
      </w:r>
      <w:r w:rsidRPr="003917DD">
        <w:rPr>
          <w:rFonts w:ascii="Calibri" w:hAnsi="Calibri" w:cs="Calibri"/>
          <w:sz w:val="22"/>
          <w:szCs w:val="22"/>
          <w:lang w:val="de-DE"/>
        </w:rPr>
        <w:t xml:space="preserve"> Weinen: Rosa 2023 Magnum, Sul Vulcano 2018 Magnum </w:t>
      </w:r>
      <w:proofErr w:type="spellStart"/>
      <w:r w:rsidRPr="003917DD">
        <w:rPr>
          <w:rFonts w:ascii="Calibri" w:hAnsi="Calibri" w:cs="Calibri"/>
          <w:sz w:val="22"/>
          <w:szCs w:val="22"/>
          <w:lang w:val="de-DE"/>
        </w:rPr>
        <w:t>Etna</w:t>
      </w:r>
      <w:proofErr w:type="spellEnd"/>
      <w:r w:rsidRPr="003917DD">
        <w:rPr>
          <w:rFonts w:ascii="Calibri" w:hAnsi="Calibri" w:cs="Calibri"/>
          <w:sz w:val="22"/>
          <w:szCs w:val="22"/>
          <w:lang w:val="de-DE"/>
        </w:rPr>
        <w:t xml:space="preserve"> Bianco, </w:t>
      </w:r>
      <w:proofErr w:type="spellStart"/>
      <w:r w:rsidRPr="003917DD">
        <w:rPr>
          <w:rFonts w:ascii="Calibri" w:hAnsi="Calibri" w:cs="Calibri"/>
          <w:sz w:val="22"/>
          <w:szCs w:val="22"/>
          <w:lang w:val="de-DE"/>
        </w:rPr>
        <w:t>Lighea</w:t>
      </w:r>
      <w:proofErr w:type="spellEnd"/>
      <w:r w:rsidRPr="003917DD">
        <w:rPr>
          <w:rFonts w:ascii="Calibri" w:hAnsi="Calibri" w:cs="Calibri"/>
          <w:sz w:val="22"/>
          <w:szCs w:val="22"/>
          <w:lang w:val="de-DE"/>
        </w:rPr>
        <w:t xml:space="preserve"> 2023 </w:t>
      </w:r>
      <w:proofErr w:type="spellStart"/>
      <w:r w:rsidRPr="003917DD">
        <w:rPr>
          <w:rFonts w:ascii="Calibri" w:hAnsi="Calibri" w:cs="Calibri"/>
          <w:sz w:val="22"/>
          <w:szCs w:val="22"/>
          <w:lang w:val="de-DE"/>
        </w:rPr>
        <w:t>Zibibbo</w:t>
      </w:r>
      <w:proofErr w:type="spellEnd"/>
      <w:r w:rsidRPr="003917DD">
        <w:rPr>
          <w:rFonts w:ascii="Calibri" w:hAnsi="Calibri" w:cs="Calibri"/>
          <w:sz w:val="22"/>
          <w:szCs w:val="22"/>
          <w:lang w:val="de-DE"/>
        </w:rPr>
        <w:t xml:space="preserve">, </w:t>
      </w:r>
      <w:proofErr w:type="spellStart"/>
      <w:r w:rsidRPr="003917DD">
        <w:rPr>
          <w:rFonts w:ascii="Calibri" w:hAnsi="Calibri" w:cs="Calibri"/>
          <w:sz w:val="22"/>
          <w:szCs w:val="22"/>
          <w:lang w:val="de-DE"/>
        </w:rPr>
        <w:t>Bell'Assai</w:t>
      </w:r>
      <w:proofErr w:type="spellEnd"/>
      <w:r w:rsidRPr="003917DD">
        <w:rPr>
          <w:rFonts w:ascii="Calibri" w:hAnsi="Calibri" w:cs="Calibri"/>
          <w:sz w:val="22"/>
          <w:szCs w:val="22"/>
          <w:lang w:val="de-DE"/>
        </w:rPr>
        <w:t xml:space="preserve"> 2022 </w:t>
      </w:r>
      <w:proofErr w:type="spellStart"/>
      <w:r w:rsidRPr="003917DD">
        <w:rPr>
          <w:rFonts w:ascii="Calibri" w:hAnsi="Calibri" w:cs="Calibri"/>
          <w:sz w:val="22"/>
          <w:szCs w:val="22"/>
          <w:lang w:val="de-DE"/>
        </w:rPr>
        <w:t>Frappato</w:t>
      </w:r>
      <w:proofErr w:type="spellEnd"/>
      <w:r w:rsidRPr="003917DD">
        <w:rPr>
          <w:rFonts w:ascii="Calibri" w:hAnsi="Calibri" w:cs="Calibri"/>
          <w:sz w:val="22"/>
          <w:szCs w:val="22"/>
          <w:lang w:val="de-DE"/>
        </w:rPr>
        <w:t xml:space="preserve"> di Vittoria, </w:t>
      </w:r>
      <w:proofErr w:type="spellStart"/>
      <w:r w:rsidRPr="003917DD">
        <w:rPr>
          <w:rFonts w:ascii="Calibri" w:hAnsi="Calibri" w:cs="Calibri"/>
          <w:sz w:val="22"/>
          <w:szCs w:val="22"/>
          <w:lang w:val="de-DE"/>
        </w:rPr>
        <w:t>Floramundi</w:t>
      </w:r>
      <w:proofErr w:type="spellEnd"/>
      <w:r w:rsidRPr="003917DD">
        <w:rPr>
          <w:rFonts w:ascii="Calibri" w:hAnsi="Calibri" w:cs="Calibri"/>
          <w:sz w:val="22"/>
          <w:szCs w:val="22"/>
          <w:lang w:val="de-DE"/>
        </w:rPr>
        <w:t xml:space="preserve"> 2022 </w:t>
      </w:r>
      <w:proofErr w:type="spellStart"/>
      <w:r w:rsidRPr="003917DD">
        <w:rPr>
          <w:rFonts w:ascii="Calibri" w:hAnsi="Calibri" w:cs="Calibri"/>
          <w:sz w:val="22"/>
          <w:szCs w:val="22"/>
          <w:lang w:val="de-DE"/>
        </w:rPr>
        <w:t>Cerasuolo</w:t>
      </w:r>
      <w:proofErr w:type="spellEnd"/>
      <w:r w:rsidRPr="003917DD">
        <w:rPr>
          <w:rFonts w:ascii="Calibri" w:hAnsi="Calibri" w:cs="Calibri"/>
          <w:sz w:val="22"/>
          <w:szCs w:val="22"/>
          <w:lang w:val="de-DE"/>
        </w:rPr>
        <w:t xml:space="preserve"> di Vittoria, </w:t>
      </w:r>
      <w:proofErr w:type="spellStart"/>
      <w:r w:rsidRPr="003917DD">
        <w:rPr>
          <w:rFonts w:ascii="Calibri" w:hAnsi="Calibri" w:cs="Calibri"/>
          <w:sz w:val="22"/>
          <w:szCs w:val="22"/>
          <w:lang w:val="de-DE"/>
        </w:rPr>
        <w:t>Contesa</w:t>
      </w:r>
      <w:proofErr w:type="spellEnd"/>
      <w:r w:rsidRPr="003917DD">
        <w:rPr>
          <w:rFonts w:ascii="Calibri" w:hAnsi="Calibri" w:cs="Calibri"/>
          <w:sz w:val="22"/>
          <w:szCs w:val="22"/>
          <w:lang w:val="de-DE"/>
        </w:rPr>
        <w:t xml:space="preserve"> </w:t>
      </w:r>
      <w:proofErr w:type="spellStart"/>
      <w:r w:rsidRPr="003917DD">
        <w:rPr>
          <w:rFonts w:ascii="Calibri" w:hAnsi="Calibri" w:cs="Calibri"/>
          <w:sz w:val="22"/>
          <w:szCs w:val="22"/>
          <w:lang w:val="de-DE"/>
        </w:rPr>
        <w:t>dei</w:t>
      </w:r>
      <w:proofErr w:type="spellEnd"/>
      <w:r w:rsidRPr="003917DD">
        <w:rPr>
          <w:rFonts w:ascii="Calibri" w:hAnsi="Calibri" w:cs="Calibri"/>
          <w:sz w:val="22"/>
          <w:szCs w:val="22"/>
          <w:lang w:val="de-DE"/>
        </w:rPr>
        <w:t xml:space="preserve"> Venti 2021 Nero '</w:t>
      </w:r>
      <w:proofErr w:type="spellStart"/>
      <w:r w:rsidRPr="003917DD">
        <w:rPr>
          <w:rFonts w:ascii="Calibri" w:hAnsi="Calibri" w:cs="Calibri"/>
          <w:sz w:val="22"/>
          <w:szCs w:val="22"/>
          <w:lang w:val="de-DE"/>
        </w:rPr>
        <w:t>Avola</w:t>
      </w:r>
      <w:proofErr w:type="spellEnd"/>
      <w:r w:rsidRPr="003917DD">
        <w:rPr>
          <w:rFonts w:ascii="Calibri" w:hAnsi="Calibri" w:cs="Calibri"/>
          <w:sz w:val="22"/>
          <w:szCs w:val="22"/>
          <w:lang w:val="de-DE"/>
        </w:rPr>
        <w:t xml:space="preserve"> di Vittoria, Kabir 2022 Moscato di </w:t>
      </w:r>
      <w:proofErr w:type="spellStart"/>
      <w:r w:rsidRPr="003917DD">
        <w:rPr>
          <w:rFonts w:ascii="Calibri" w:hAnsi="Calibri" w:cs="Calibri"/>
          <w:sz w:val="22"/>
          <w:szCs w:val="22"/>
          <w:lang w:val="de-DE"/>
        </w:rPr>
        <w:t>Pantelleria</w:t>
      </w:r>
      <w:proofErr w:type="spellEnd"/>
      <w:r w:rsidRPr="003917DD">
        <w:rPr>
          <w:rFonts w:ascii="Calibri" w:hAnsi="Calibri" w:cs="Calibri"/>
          <w:sz w:val="22"/>
          <w:szCs w:val="22"/>
          <w:lang w:val="de-DE"/>
        </w:rPr>
        <w:t xml:space="preserve">, Ben </w:t>
      </w:r>
      <w:proofErr w:type="spellStart"/>
      <w:r w:rsidRPr="003917DD">
        <w:rPr>
          <w:rFonts w:ascii="Calibri" w:hAnsi="Calibri" w:cs="Calibri"/>
          <w:sz w:val="22"/>
          <w:szCs w:val="22"/>
          <w:lang w:val="de-DE"/>
        </w:rPr>
        <w:t>Ryè</w:t>
      </w:r>
      <w:proofErr w:type="spellEnd"/>
      <w:r w:rsidRPr="003917DD">
        <w:rPr>
          <w:rFonts w:ascii="Calibri" w:hAnsi="Calibri" w:cs="Calibri"/>
          <w:sz w:val="22"/>
          <w:szCs w:val="22"/>
          <w:lang w:val="de-DE"/>
        </w:rPr>
        <w:t xml:space="preserve"> 2022 </w:t>
      </w:r>
      <w:proofErr w:type="spellStart"/>
      <w:r w:rsidRPr="003917DD">
        <w:rPr>
          <w:rFonts w:ascii="Calibri" w:hAnsi="Calibri" w:cs="Calibri"/>
          <w:sz w:val="22"/>
          <w:szCs w:val="22"/>
          <w:lang w:val="de-DE"/>
        </w:rPr>
        <w:t>Passito</w:t>
      </w:r>
      <w:proofErr w:type="spellEnd"/>
      <w:r w:rsidRPr="003917DD">
        <w:rPr>
          <w:rFonts w:ascii="Calibri" w:hAnsi="Calibri" w:cs="Calibri"/>
          <w:sz w:val="22"/>
          <w:szCs w:val="22"/>
          <w:lang w:val="de-DE"/>
        </w:rPr>
        <w:t xml:space="preserve"> di </w:t>
      </w:r>
      <w:proofErr w:type="spellStart"/>
      <w:r w:rsidRPr="003917DD">
        <w:rPr>
          <w:rFonts w:ascii="Calibri" w:hAnsi="Calibri" w:cs="Calibri"/>
          <w:sz w:val="22"/>
          <w:szCs w:val="22"/>
          <w:lang w:val="de-DE"/>
        </w:rPr>
        <w:t>Pantelleria</w:t>
      </w:r>
      <w:proofErr w:type="spellEnd"/>
      <w:r w:rsidRPr="003917DD">
        <w:rPr>
          <w:rFonts w:ascii="Calibri" w:hAnsi="Calibri" w:cs="Calibri"/>
          <w:sz w:val="22"/>
          <w:szCs w:val="22"/>
          <w:lang w:val="de-DE"/>
        </w:rPr>
        <w:t>.</w:t>
      </w:r>
    </w:p>
    <w:p w14:paraId="54E50C8D" w14:textId="4FF2E939" w:rsidR="005B0B8C" w:rsidRPr="00664718" w:rsidRDefault="00A2794F" w:rsidP="005B0B8C">
      <w:pPr>
        <w:spacing w:before="240" w:after="80" w:line="278" w:lineRule="auto"/>
        <w:jc w:val="both"/>
        <w:rPr>
          <w:rFonts w:ascii="Calibri" w:hAnsi="Calibri" w:cs="Calibri"/>
          <w:i/>
          <w:iCs/>
          <w:sz w:val="22"/>
          <w:szCs w:val="22"/>
          <w:lang w:val="de-DE"/>
        </w:rPr>
      </w:pPr>
      <w:r>
        <w:rPr>
          <w:rFonts w:ascii="Calibri" w:hAnsi="Calibri" w:cs="Calibri"/>
          <w:noProof/>
          <w:sz w:val="22"/>
          <w:szCs w:val="22"/>
        </w:rPr>
        <w:drawing>
          <wp:anchor distT="0" distB="0" distL="114300" distR="114300" simplePos="0" relativeHeight="251672576" behindDoc="0" locked="0" layoutInCell="1" allowOverlap="1" wp14:anchorId="5A1C2169" wp14:editId="61A5706B">
            <wp:simplePos x="0" y="0"/>
            <wp:positionH relativeFrom="margin">
              <wp:posOffset>4210050</wp:posOffset>
            </wp:positionH>
            <wp:positionV relativeFrom="margin">
              <wp:posOffset>6048952</wp:posOffset>
            </wp:positionV>
            <wp:extent cx="1474470" cy="982980"/>
            <wp:effectExtent l="0" t="0" r="0" b="0"/>
            <wp:wrapSquare wrapText="bothSides"/>
            <wp:docPr id="2133290727" name="Immagine 2" descr="Immagine che contiene persona, vestiti, bevanda,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9169" name="Immagine 2" descr="Immagine che contiene persona, vestiti, bevanda, Viso uman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4470" cy="982980"/>
                    </a:xfrm>
                    <a:prstGeom prst="rect">
                      <a:avLst/>
                    </a:prstGeom>
                  </pic:spPr>
                </pic:pic>
              </a:graphicData>
            </a:graphic>
            <wp14:sizeRelH relativeFrom="margin">
              <wp14:pctWidth>0</wp14:pctWidth>
            </wp14:sizeRelH>
            <wp14:sizeRelV relativeFrom="margin">
              <wp14:pctHeight>0</wp14:pctHeight>
            </wp14:sizeRelV>
          </wp:anchor>
        </w:drawing>
      </w:r>
      <w:r w:rsidR="005B0B8C" w:rsidRPr="00664718">
        <w:rPr>
          <w:rFonts w:ascii="Calibri" w:hAnsi="Calibri" w:cs="Calibri"/>
          <w:b/>
          <w:bCs/>
          <w:i/>
          <w:iCs/>
          <w:sz w:val="22"/>
          <w:szCs w:val="22"/>
          <w:lang w:val="de-DE"/>
        </w:rPr>
        <w:t>Marsala - Ätna - Vittoria</w:t>
      </w:r>
      <w:r w:rsidR="005B0B8C" w:rsidRPr="00664718">
        <w:rPr>
          <w:rFonts w:ascii="Calibri" w:hAnsi="Calibri" w:cs="Calibri"/>
          <w:i/>
          <w:iCs/>
          <w:sz w:val="22"/>
          <w:szCs w:val="22"/>
          <w:lang w:val="de-DE"/>
        </w:rPr>
        <w:t xml:space="preserve">: bereits im Preis inbegriffen ist die Möglichkeit, direkt in der Kellerei an der </w:t>
      </w:r>
      <w:proofErr w:type="spellStart"/>
      <w:r w:rsidR="008B05FE" w:rsidRPr="008B05FE">
        <w:rPr>
          <w:rFonts w:ascii="Calibri" w:hAnsi="Calibri" w:cs="Calibri"/>
          <w:b/>
          <w:bCs/>
          <w:i/>
          <w:iCs/>
          <w:sz w:val="22"/>
          <w:szCs w:val="22"/>
          <w:lang w:val="de-DE"/>
        </w:rPr>
        <w:t>Master</w:t>
      </w:r>
      <w:r w:rsidR="00AC772D">
        <w:rPr>
          <w:rFonts w:ascii="Calibri" w:hAnsi="Calibri" w:cs="Calibri"/>
          <w:b/>
          <w:bCs/>
          <w:i/>
          <w:iCs/>
          <w:sz w:val="22"/>
          <w:szCs w:val="22"/>
          <w:lang w:val="de-DE"/>
        </w:rPr>
        <w:t>c</w:t>
      </w:r>
      <w:r w:rsidR="008B05FE" w:rsidRPr="008B05FE">
        <w:rPr>
          <w:rFonts w:ascii="Calibri" w:hAnsi="Calibri" w:cs="Calibri"/>
          <w:b/>
          <w:bCs/>
          <w:i/>
          <w:iCs/>
          <w:sz w:val="22"/>
          <w:szCs w:val="22"/>
          <w:lang w:val="de-DE"/>
        </w:rPr>
        <w:t>lass</w:t>
      </w:r>
      <w:proofErr w:type="spellEnd"/>
      <w:r w:rsidR="005B0B8C" w:rsidRPr="008B05FE">
        <w:rPr>
          <w:rFonts w:ascii="Calibri" w:hAnsi="Calibri" w:cs="Calibri"/>
          <w:b/>
          <w:bCs/>
          <w:i/>
          <w:iCs/>
          <w:sz w:val="22"/>
          <w:szCs w:val="22"/>
          <w:lang w:val="de-DE"/>
        </w:rPr>
        <w:t xml:space="preserve"> „</w:t>
      </w:r>
      <w:proofErr w:type="spellStart"/>
      <w:r w:rsidR="005B0B8C" w:rsidRPr="008B05FE">
        <w:rPr>
          <w:rFonts w:ascii="Calibri" w:hAnsi="Calibri" w:cs="Calibri"/>
          <w:b/>
          <w:bCs/>
          <w:i/>
          <w:iCs/>
          <w:sz w:val="22"/>
          <w:szCs w:val="22"/>
          <w:lang w:val="de-DE"/>
        </w:rPr>
        <w:t>Chiarandà</w:t>
      </w:r>
      <w:proofErr w:type="spellEnd"/>
      <w:r w:rsidR="005B0B8C" w:rsidRPr="008B05FE">
        <w:rPr>
          <w:rFonts w:ascii="Calibri" w:hAnsi="Calibri" w:cs="Calibri"/>
          <w:b/>
          <w:bCs/>
          <w:i/>
          <w:iCs/>
          <w:sz w:val="22"/>
          <w:szCs w:val="22"/>
          <w:lang w:val="de-DE"/>
        </w:rPr>
        <w:t>: große Formate für große Jahrgänge“</w:t>
      </w:r>
      <w:r w:rsidR="008B05FE">
        <w:rPr>
          <w:rFonts w:ascii="Calibri" w:hAnsi="Calibri" w:cs="Calibri"/>
          <w:i/>
          <w:iCs/>
          <w:sz w:val="22"/>
          <w:szCs w:val="22"/>
          <w:lang w:val="de-DE"/>
        </w:rPr>
        <w:t xml:space="preserve"> teilzunehmen</w:t>
      </w:r>
      <w:r w:rsidR="005B0B8C" w:rsidRPr="00664718">
        <w:rPr>
          <w:rFonts w:ascii="Calibri" w:hAnsi="Calibri" w:cs="Calibri"/>
          <w:i/>
          <w:iCs/>
          <w:sz w:val="22"/>
          <w:szCs w:val="22"/>
          <w:lang w:val="de-DE"/>
        </w:rPr>
        <w:t xml:space="preserve">, die eine Verkostung der </w:t>
      </w:r>
      <w:proofErr w:type="spellStart"/>
      <w:r w:rsidR="005B0B8C" w:rsidRPr="00664718">
        <w:rPr>
          <w:rFonts w:ascii="Calibri" w:hAnsi="Calibri" w:cs="Calibri"/>
          <w:i/>
          <w:iCs/>
          <w:sz w:val="22"/>
          <w:szCs w:val="22"/>
          <w:lang w:val="de-DE"/>
        </w:rPr>
        <w:t>Chiarandà-Magnumweine</w:t>
      </w:r>
      <w:proofErr w:type="spellEnd"/>
      <w:r w:rsidR="005B0B8C" w:rsidRPr="00664718">
        <w:rPr>
          <w:rFonts w:ascii="Calibri" w:hAnsi="Calibri" w:cs="Calibri"/>
          <w:i/>
          <w:iCs/>
          <w:sz w:val="22"/>
          <w:szCs w:val="22"/>
          <w:lang w:val="de-DE"/>
        </w:rPr>
        <w:t xml:space="preserve"> der Jahrgänge 2007, 2010 und 2021 </w:t>
      </w:r>
      <w:r w:rsidR="008B05FE">
        <w:rPr>
          <w:rFonts w:ascii="Calibri" w:hAnsi="Calibri" w:cs="Calibri"/>
          <w:i/>
          <w:iCs/>
          <w:sz w:val="22"/>
          <w:szCs w:val="22"/>
          <w:lang w:val="de-DE"/>
        </w:rPr>
        <w:t>umfasst</w:t>
      </w:r>
      <w:r w:rsidR="005B0B8C" w:rsidRPr="00664718">
        <w:rPr>
          <w:rFonts w:ascii="Calibri" w:hAnsi="Calibri" w:cs="Calibri"/>
          <w:i/>
          <w:iCs/>
          <w:sz w:val="22"/>
          <w:szCs w:val="22"/>
          <w:lang w:val="de-DE"/>
        </w:rPr>
        <w:t xml:space="preserve"> und zu folgenden Zeiten stattfindet: 12:30, 13:30, 14:30, 15:30</w:t>
      </w:r>
      <w:r w:rsidR="008B05FE">
        <w:rPr>
          <w:rFonts w:ascii="Calibri" w:hAnsi="Calibri" w:cs="Calibri"/>
          <w:i/>
          <w:iCs/>
          <w:sz w:val="22"/>
          <w:szCs w:val="22"/>
          <w:lang w:val="de-DE"/>
        </w:rPr>
        <w:t xml:space="preserve"> und</w:t>
      </w:r>
      <w:r w:rsidR="005B0B8C" w:rsidRPr="00664718">
        <w:rPr>
          <w:rFonts w:ascii="Calibri" w:hAnsi="Calibri" w:cs="Calibri"/>
          <w:i/>
          <w:iCs/>
          <w:sz w:val="22"/>
          <w:szCs w:val="22"/>
          <w:lang w:val="de-DE"/>
        </w:rPr>
        <w:t xml:space="preserve"> 16:30</w:t>
      </w:r>
      <w:r w:rsidR="008B05FE">
        <w:rPr>
          <w:rFonts w:ascii="Calibri" w:hAnsi="Calibri" w:cs="Calibri"/>
          <w:i/>
          <w:iCs/>
          <w:sz w:val="22"/>
          <w:szCs w:val="22"/>
          <w:lang w:val="de-DE"/>
        </w:rPr>
        <w:t xml:space="preserve"> Uhr</w:t>
      </w:r>
      <w:r w:rsidR="005B0B8C" w:rsidRPr="00664718">
        <w:rPr>
          <w:rFonts w:ascii="Calibri" w:hAnsi="Calibri" w:cs="Calibri"/>
          <w:i/>
          <w:iCs/>
          <w:sz w:val="22"/>
          <w:szCs w:val="22"/>
          <w:lang w:val="de-DE"/>
        </w:rPr>
        <w:t>.</w:t>
      </w:r>
    </w:p>
    <w:p w14:paraId="721F5FE7" w14:textId="126E342A" w:rsidR="005B0B8C" w:rsidRPr="00860089" w:rsidRDefault="005B0B8C" w:rsidP="005B0B8C">
      <w:pPr>
        <w:spacing w:before="240" w:after="80" w:line="278" w:lineRule="auto"/>
        <w:jc w:val="both"/>
        <w:rPr>
          <w:rFonts w:ascii="Calibri" w:hAnsi="Calibri" w:cs="Calibri"/>
          <w:i/>
          <w:iCs/>
          <w:sz w:val="22"/>
          <w:szCs w:val="22"/>
          <w:lang w:val="de-DE"/>
        </w:rPr>
      </w:pPr>
      <w:r w:rsidRPr="00860089">
        <w:rPr>
          <w:rFonts w:ascii="Calibri" w:hAnsi="Calibri" w:cs="Calibri"/>
          <w:i/>
          <w:iCs/>
          <w:sz w:val="22"/>
          <w:szCs w:val="22"/>
          <w:lang w:val="de-DE"/>
        </w:rPr>
        <w:t xml:space="preserve">Wie immer herrscht </w:t>
      </w:r>
      <w:r w:rsidR="00AC772D">
        <w:rPr>
          <w:rFonts w:ascii="Calibri" w:hAnsi="Calibri" w:cs="Calibri"/>
          <w:i/>
          <w:iCs/>
          <w:sz w:val="22"/>
          <w:szCs w:val="22"/>
          <w:lang w:val="de-DE"/>
        </w:rPr>
        <w:t>beim Event</w:t>
      </w:r>
      <w:r w:rsidRPr="00860089">
        <w:rPr>
          <w:rFonts w:ascii="Calibri" w:hAnsi="Calibri" w:cs="Calibri"/>
          <w:i/>
          <w:iCs/>
          <w:sz w:val="22"/>
          <w:szCs w:val="22"/>
          <w:lang w:val="de-DE"/>
        </w:rPr>
        <w:t xml:space="preserve"> </w:t>
      </w:r>
      <w:r w:rsidR="00AC772D">
        <w:rPr>
          <w:rFonts w:ascii="Calibri" w:hAnsi="Calibri" w:cs="Calibri"/>
          <w:i/>
          <w:iCs/>
          <w:sz w:val="22"/>
          <w:szCs w:val="22"/>
          <w:lang w:val="de-DE"/>
        </w:rPr>
        <w:t>„</w:t>
      </w:r>
      <w:proofErr w:type="spellStart"/>
      <w:r w:rsidRPr="00860089">
        <w:rPr>
          <w:rFonts w:ascii="Calibri" w:hAnsi="Calibri" w:cs="Calibri"/>
          <w:i/>
          <w:iCs/>
          <w:sz w:val="22"/>
          <w:szCs w:val="22"/>
          <w:lang w:val="de-DE"/>
        </w:rPr>
        <w:t>Cantine</w:t>
      </w:r>
      <w:proofErr w:type="spellEnd"/>
      <w:r w:rsidRPr="00860089">
        <w:rPr>
          <w:rFonts w:ascii="Calibri" w:hAnsi="Calibri" w:cs="Calibri"/>
          <w:i/>
          <w:iCs/>
          <w:sz w:val="22"/>
          <w:szCs w:val="22"/>
          <w:lang w:val="de-DE"/>
        </w:rPr>
        <w:t xml:space="preserve"> </w:t>
      </w:r>
      <w:r w:rsidR="00AC772D">
        <w:rPr>
          <w:rFonts w:ascii="Calibri" w:hAnsi="Calibri" w:cs="Calibri"/>
          <w:i/>
          <w:iCs/>
          <w:sz w:val="22"/>
          <w:szCs w:val="22"/>
          <w:lang w:val="de-DE"/>
        </w:rPr>
        <w:t>a</w:t>
      </w:r>
      <w:r w:rsidRPr="00860089">
        <w:rPr>
          <w:rFonts w:ascii="Calibri" w:hAnsi="Calibri" w:cs="Calibri"/>
          <w:i/>
          <w:iCs/>
          <w:sz w:val="22"/>
          <w:szCs w:val="22"/>
          <w:lang w:val="de-DE"/>
        </w:rPr>
        <w:t>perte</w:t>
      </w:r>
      <w:r w:rsidR="00AC772D">
        <w:rPr>
          <w:rFonts w:ascii="Calibri" w:hAnsi="Calibri" w:cs="Calibri"/>
          <w:i/>
          <w:iCs/>
          <w:sz w:val="22"/>
          <w:szCs w:val="22"/>
          <w:lang w:val="de-DE"/>
        </w:rPr>
        <w:t>“</w:t>
      </w:r>
      <w:r w:rsidRPr="00860089">
        <w:rPr>
          <w:rFonts w:ascii="Calibri" w:hAnsi="Calibri" w:cs="Calibri"/>
          <w:i/>
          <w:iCs/>
          <w:sz w:val="22"/>
          <w:szCs w:val="22"/>
          <w:lang w:val="de-DE"/>
        </w:rPr>
        <w:t xml:space="preserve"> eine gesellige Atmosphäre, die von Musik untermalt wird, und für Familien gibt es ein Unterhaltungsprogramm für die Kleinsten.</w:t>
      </w:r>
    </w:p>
    <w:p w14:paraId="2CA97756" w14:textId="6CBEFE1B" w:rsidR="005B0B8C" w:rsidRPr="000D661D" w:rsidRDefault="005B0B8C" w:rsidP="005B0B8C">
      <w:pPr>
        <w:spacing w:before="240" w:after="80" w:line="278" w:lineRule="auto"/>
        <w:jc w:val="both"/>
        <w:rPr>
          <w:rFonts w:ascii="Calibri" w:hAnsi="Calibri" w:cs="Calibri"/>
          <w:b/>
          <w:bCs/>
          <w:sz w:val="22"/>
          <w:szCs w:val="22"/>
        </w:rPr>
      </w:pPr>
      <w:r w:rsidRPr="000D661D">
        <w:rPr>
          <w:rFonts w:ascii="Calibri" w:hAnsi="Calibri" w:cs="Calibri"/>
          <w:b/>
          <w:bCs/>
          <w:sz w:val="22"/>
          <w:szCs w:val="22"/>
          <w:lang w:val="de-DE"/>
        </w:rPr>
        <w:t>Am Sonntag, de</w:t>
      </w:r>
      <w:r w:rsidR="00AC772D">
        <w:rPr>
          <w:rFonts w:ascii="Calibri" w:hAnsi="Calibri" w:cs="Calibri"/>
          <w:b/>
          <w:bCs/>
          <w:sz w:val="22"/>
          <w:szCs w:val="22"/>
          <w:lang w:val="de-DE"/>
        </w:rPr>
        <w:t>m</w:t>
      </w:r>
      <w:r w:rsidRPr="000D661D">
        <w:rPr>
          <w:rFonts w:ascii="Calibri" w:hAnsi="Calibri" w:cs="Calibri"/>
          <w:b/>
          <w:bCs/>
          <w:sz w:val="22"/>
          <w:szCs w:val="22"/>
          <w:lang w:val="de-DE"/>
        </w:rPr>
        <w:t xml:space="preserve"> 26. Mai, sind auch das Weingut Contessa </w:t>
      </w:r>
      <w:proofErr w:type="spellStart"/>
      <w:r w:rsidRPr="000D661D">
        <w:rPr>
          <w:rFonts w:ascii="Calibri" w:hAnsi="Calibri" w:cs="Calibri"/>
          <w:b/>
          <w:bCs/>
          <w:sz w:val="22"/>
          <w:szCs w:val="22"/>
          <w:lang w:val="de-DE"/>
        </w:rPr>
        <w:t>Entellina</w:t>
      </w:r>
      <w:proofErr w:type="spellEnd"/>
      <w:r w:rsidRPr="000D661D">
        <w:rPr>
          <w:rFonts w:ascii="Calibri" w:hAnsi="Calibri" w:cs="Calibri"/>
          <w:b/>
          <w:bCs/>
          <w:sz w:val="22"/>
          <w:szCs w:val="22"/>
          <w:lang w:val="de-DE"/>
        </w:rPr>
        <w:t xml:space="preserve"> und das Weingut </w:t>
      </w:r>
      <w:proofErr w:type="spellStart"/>
      <w:r w:rsidRPr="000D661D">
        <w:rPr>
          <w:rFonts w:ascii="Calibri" w:hAnsi="Calibri" w:cs="Calibri"/>
          <w:b/>
          <w:bCs/>
          <w:sz w:val="22"/>
          <w:szCs w:val="22"/>
          <w:lang w:val="de-DE"/>
        </w:rPr>
        <w:t>Pantelleria</w:t>
      </w:r>
      <w:proofErr w:type="spellEnd"/>
      <w:r w:rsidRPr="000D661D">
        <w:rPr>
          <w:rFonts w:ascii="Calibri" w:hAnsi="Calibri" w:cs="Calibri"/>
          <w:b/>
          <w:bCs/>
          <w:sz w:val="22"/>
          <w:szCs w:val="22"/>
          <w:lang w:val="de-DE"/>
        </w:rPr>
        <w:t xml:space="preserve"> für Besichtigungen, Verkostungen und raffinierte</w:t>
      </w:r>
      <w:r w:rsidR="00AC772D">
        <w:rPr>
          <w:rFonts w:ascii="Calibri" w:hAnsi="Calibri" w:cs="Calibri"/>
          <w:b/>
          <w:bCs/>
          <w:sz w:val="22"/>
          <w:szCs w:val="22"/>
          <w:lang w:val="de-DE"/>
        </w:rPr>
        <w:t xml:space="preserve"> </w:t>
      </w:r>
      <w:r w:rsidR="00A2794F">
        <w:rPr>
          <w:rFonts w:ascii="Calibri" w:hAnsi="Calibri" w:cs="Calibri"/>
          <w:b/>
          <w:bCs/>
          <w:sz w:val="22"/>
          <w:szCs w:val="22"/>
          <w:lang w:val="de-DE"/>
        </w:rPr>
        <w:t>Food Pairings</w:t>
      </w:r>
      <w:r w:rsidRPr="000D661D">
        <w:rPr>
          <w:rFonts w:ascii="Calibri" w:hAnsi="Calibri" w:cs="Calibri"/>
          <w:b/>
          <w:bCs/>
          <w:sz w:val="22"/>
          <w:szCs w:val="22"/>
          <w:lang w:val="de-DE"/>
        </w:rPr>
        <w:t xml:space="preserve"> geöffnet</w:t>
      </w:r>
      <w:r w:rsidRPr="000D661D">
        <w:rPr>
          <w:rFonts w:ascii="Calibri" w:hAnsi="Calibri" w:cs="Calibri"/>
          <w:b/>
          <w:bCs/>
          <w:sz w:val="22"/>
          <w:szCs w:val="22"/>
        </w:rPr>
        <w:t>.</w:t>
      </w:r>
    </w:p>
    <w:sectPr w:rsidR="005B0B8C" w:rsidRPr="000D661D" w:rsidSect="00564C1D">
      <w:headerReference w:type="default" r:id="rId14"/>
      <w:pgSz w:w="11906" w:h="16838"/>
      <w:pgMar w:top="1134" w:right="1440" w:bottom="567" w:left="1440" w:header="284" w:footer="14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BDCBF" w14:textId="77777777" w:rsidR="007F6B83" w:rsidRDefault="007F6B83">
      <w:pPr>
        <w:spacing w:after="0" w:line="240" w:lineRule="auto"/>
      </w:pPr>
      <w:r>
        <w:separator/>
      </w:r>
    </w:p>
  </w:endnote>
  <w:endnote w:type="continuationSeparator" w:id="0">
    <w:p w14:paraId="41180228" w14:textId="77777777" w:rsidR="007F6B83" w:rsidRDefault="007F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6ED94" w14:textId="77777777" w:rsidR="007F6B83" w:rsidRDefault="007F6B83">
      <w:pPr>
        <w:spacing w:after="0" w:line="240" w:lineRule="auto"/>
      </w:pPr>
      <w:r>
        <w:separator/>
      </w:r>
    </w:p>
  </w:footnote>
  <w:footnote w:type="continuationSeparator" w:id="0">
    <w:p w14:paraId="004D13AC" w14:textId="77777777" w:rsidR="007F6B83" w:rsidRDefault="007F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C521" w14:textId="77777777" w:rsidR="000A35D2" w:rsidRDefault="00E92051">
    <w:pPr>
      <w:tabs>
        <w:tab w:val="center" w:pos="4819"/>
        <w:tab w:val="right" w:pos="9638"/>
      </w:tabs>
      <w:spacing w:after="0" w:line="240" w:lineRule="auto"/>
      <w:jc w:val="center"/>
    </w:pPr>
    <w:r>
      <w:rPr>
        <w:rFonts w:ascii="Calibri" w:eastAsia="Calibri" w:hAnsi="Calibri" w:cs="Calibri"/>
        <w:b/>
        <w:i/>
        <w:noProof/>
        <w:sz w:val="28"/>
        <w:szCs w:val="28"/>
      </w:rPr>
      <w:drawing>
        <wp:inline distT="0" distB="0" distL="0" distR="0" wp14:anchorId="1ABEC62D" wp14:editId="30673DFF">
          <wp:extent cx="848391" cy="426720"/>
          <wp:effectExtent l="0" t="0" r="8890" b="0"/>
          <wp:docPr id="10680666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0912" cy="42798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5D2"/>
    <w:rsid w:val="00027B24"/>
    <w:rsid w:val="00036485"/>
    <w:rsid w:val="00060730"/>
    <w:rsid w:val="000A35D2"/>
    <w:rsid w:val="000D661D"/>
    <w:rsid w:val="000F14AD"/>
    <w:rsid w:val="00100BAE"/>
    <w:rsid w:val="00125A2E"/>
    <w:rsid w:val="001535C3"/>
    <w:rsid w:val="00173468"/>
    <w:rsid w:val="001F476A"/>
    <w:rsid w:val="00216C47"/>
    <w:rsid w:val="0023699F"/>
    <w:rsid w:val="00291355"/>
    <w:rsid w:val="00307535"/>
    <w:rsid w:val="00327366"/>
    <w:rsid w:val="003917DD"/>
    <w:rsid w:val="003D65C1"/>
    <w:rsid w:val="003E00F2"/>
    <w:rsid w:val="003E3BFE"/>
    <w:rsid w:val="0040360F"/>
    <w:rsid w:val="00466B44"/>
    <w:rsid w:val="0048455B"/>
    <w:rsid w:val="00485301"/>
    <w:rsid w:val="00561E9C"/>
    <w:rsid w:val="00564C1D"/>
    <w:rsid w:val="00581C3D"/>
    <w:rsid w:val="00583AA2"/>
    <w:rsid w:val="005B0B8C"/>
    <w:rsid w:val="005E63EF"/>
    <w:rsid w:val="005F7EA9"/>
    <w:rsid w:val="00644E30"/>
    <w:rsid w:val="00664718"/>
    <w:rsid w:val="006B6FF1"/>
    <w:rsid w:val="00751F76"/>
    <w:rsid w:val="007921D8"/>
    <w:rsid w:val="007E46C2"/>
    <w:rsid w:val="007F4A89"/>
    <w:rsid w:val="007F6B83"/>
    <w:rsid w:val="00860089"/>
    <w:rsid w:val="00872C42"/>
    <w:rsid w:val="00881E9F"/>
    <w:rsid w:val="008B05FE"/>
    <w:rsid w:val="008F2FD9"/>
    <w:rsid w:val="00942D75"/>
    <w:rsid w:val="00955F52"/>
    <w:rsid w:val="009A1036"/>
    <w:rsid w:val="00A2794F"/>
    <w:rsid w:val="00AA4181"/>
    <w:rsid w:val="00AC772D"/>
    <w:rsid w:val="00AE3FC5"/>
    <w:rsid w:val="00BB3B55"/>
    <w:rsid w:val="00C35932"/>
    <w:rsid w:val="00C6050F"/>
    <w:rsid w:val="00C705E5"/>
    <w:rsid w:val="00C71E21"/>
    <w:rsid w:val="00D9316D"/>
    <w:rsid w:val="00DE0F25"/>
    <w:rsid w:val="00DE17EB"/>
    <w:rsid w:val="00E016AD"/>
    <w:rsid w:val="00E142E8"/>
    <w:rsid w:val="00E84684"/>
    <w:rsid w:val="00E92051"/>
    <w:rsid w:val="00EA228B"/>
    <w:rsid w:val="00EC1B1A"/>
    <w:rsid w:val="00F057A1"/>
    <w:rsid w:val="00F5328C"/>
    <w:rsid w:val="00F72210"/>
    <w:rsid w:val="00FA7D6B"/>
    <w:rsid w:val="00FB5C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48415E"/>
  <w15:docId w15:val="{6BFDC60A-2033-4C6D-8D2B-B6EF70067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it-IT" w:eastAsia="it-IT"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Listenabsatz">
    <w:name w:val="List Paragraph"/>
    <w:basedOn w:val="Standard"/>
    <w:uiPriority w:val="34"/>
    <w:qFormat/>
    <w:rsid w:val="00C63ACF"/>
    <w:pPr>
      <w:ind w:left="720"/>
      <w:contextualSpacing/>
    </w:p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Kopfzeile">
    <w:name w:val="header"/>
    <w:basedOn w:val="Standard"/>
    <w:link w:val="KopfzeileZchn"/>
    <w:uiPriority w:val="99"/>
    <w:unhideWhenUsed/>
    <w:rsid w:val="00E142E8"/>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E142E8"/>
  </w:style>
  <w:style w:type="paragraph" w:styleId="Fuzeile">
    <w:name w:val="footer"/>
    <w:basedOn w:val="Standard"/>
    <w:link w:val="FuzeileZchn"/>
    <w:uiPriority w:val="99"/>
    <w:unhideWhenUsed/>
    <w:rsid w:val="00E142E8"/>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E142E8"/>
  </w:style>
  <w:style w:type="character" w:styleId="Hyperlink">
    <w:name w:val="Hyperlink"/>
    <w:basedOn w:val="Absatz-Standardschriftart"/>
    <w:uiPriority w:val="99"/>
    <w:unhideWhenUsed/>
    <w:rsid w:val="00C6050F"/>
    <w:rPr>
      <w:color w:val="467886" w:themeColor="hyperlink"/>
      <w:u w:val="single"/>
    </w:rPr>
  </w:style>
  <w:style w:type="character" w:styleId="NichtaufgelsteErwhnung">
    <w:name w:val="Unresolved Mention"/>
    <w:basedOn w:val="Absatz-Standardschriftart"/>
    <w:uiPriority w:val="99"/>
    <w:semiHidden/>
    <w:unhideWhenUsed/>
    <w:rsid w:val="00C6050F"/>
    <w:rPr>
      <w:color w:val="605E5C"/>
      <w:shd w:val="clear" w:color="auto" w:fill="E1DFDD"/>
    </w:rPr>
  </w:style>
  <w:style w:type="character" w:styleId="BesuchterLink">
    <w:name w:val="FollowedHyperlink"/>
    <w:basedOn w:val="Absatz-Standardschriftart"/>
    <w:uiPriority w:val="99"/>
    <w:semiHidden/>
    <w:unhideWhenUsed/>
    <w:rsid w:val="003917DD"/>
    <w:rPr>
      <w:color w:val="96607D" w:themeColor="followedHyperlink"/>
      <w:u w:val="single"/>
    </w:rPr>
  </w:style>
  <w:style w:type="paragraph" w:styleId="KeinLeerraum">
    <w:name w:val="No Spacing"/>
    <w:uiPriority w:val="1"/>
    <w:qFormat/>
    <w:rsid w:val="000D66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visit.donnafugata.it/de/"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visit.donnafugata.it/it/cantine-aperte-2024?bypass=tru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zv3zdowN1LvHLOU3jrrPx95U4g==">CgMxLjA4AHIhMS1aOHdrMmNUUmZsSjRFb282SjdfaUMwRy1NcXdCcm53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1019</Words>
  <Characters>6422</Characters>
  <Application>Microsoft Office Word</Application>
  <DocSecurity>0</DocSecurity>
  <Lines>53</Lines>
  <Paragraphs>14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Elèna Vitrano</dc:creator>
  <cp:lastModifiedBy>Raffaella Usai</cp:lastModifiedBy>
  <cp:revision>2</cp:revision>
  <cp:lastPrinted>2024-05-19T08:40:00Z</cp:lastPrinted>
  <dcterms:created xsi:type="dcterms:W3CDTF">2024-05-23T09:26:00Z</dcterms:created>
  <dcterms:modified xsi:type="dcterms:W3CDTF">2024-05-23T09:26:00Z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1c7972e6dd4a0f8eae8af0d4d312bd97321233e0c03042dfc205050a103f3f9f</vt:lpwstr>
  </property>
</Properties>
</file>